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CEC0" w14:textId="398A7E76" w:rsidR="005434F5" w:rsidRPr="004B6150" w:rsidRDefault="00A82969">
      <w:pPr>
        <w:spacing w:after="200" w:line="240" w:lineRule="auto"/>
        <w:rPr>
          <w:rFonts w:eastAsia="Baskerville Old Face" w:cstheme="minorHAnsi"/>
        </w:rPr>
      </w:pPr>
      <w:r w:rsidRPr="004B6150">
        <w:rPr>
          <w:rFonts w:eastAsia="Baskerville Old Face" w:cstheme="minorHAnsi"/>
        </w:rPr>
        <w:t>Beulah Park District held its monthly meeting on</w:t>
      </w:r>
      <w:r w:rsidR="00123FCB">
        <w:rPr>
          <w:rFonts w:eastAsia="Baskerville Old Face" w:cstheme="minorHAnsi"/>
        </w:rPr>
        <w:t xml:space="preserve"> Tuesday, </w:t>
      </w:r>
      <w:r w:rsidR="004E061D">
        <w:rPr>
          <w:rFonts w:eastAsia="Baskerville Old Face" w:cstheme="minorHAnsi"/>
        </w:rPr>
        <w:t>July 7th</w:t>
      </w:r>
      <w:r w:rsidR="00E15496">
        <w:rPr>
          <w:rFonts w:eastAsia="Baskerville Old Face" w:cstheme="minorHAnsi"/>
        </w:rPr>
        <w:t>,</w:t>
      </w:r>
      <w:r w:rsidRPr="004B6150">
        <w:rPr>
          <w:rFonts w:eastAsia="Baskerville Old Face" w:cstheme="minorHAnsi"/>
        </w:rPr>
        <w:t xml:space="preserve"> </w:t>
      </w:r>
      <w:r w:rsidR="006A0EEC" w:rsidRPr="004B6150">
        <w:rPr>
          <w:rFonts w:eastAsia="Baskerville Old Face" w:cstheme="minorHAnsi"/>
        </w:rPr>
        <w:t xml:space="preserve">at </w:t>
      </w:r>
      <w:r w:rsidRPr="004B6150">
        <w:rPr>
          <w:rFonts w:eastAsia="Baskerville Old Face" w:cstheme="minorHAnsi"/>
        </w:rPr>
        <w:t xml:space="preserve">the Energy Wellness Center. Meeting was called to order at </w:t>
      </w:r>
      <w:r w:rsidR="004E061D">
        <w:rPr>
          <w:rFonts w:eastAsia="Baskerville Old Face" w:cstheme="minorHAnsi"/>
        </w:rPr>
        <w:t>6:59</w:t>
      </w:r>
      <w:r w:rsidRPr="004B6150">
        <w:rPr>
          <w:rFonts w:eastAsia="Baskerville Old Face" w:cstheme="minorHAnsi"/>
        </w:rPr>
        <w:t xml:space="preserve"> p.m.</w:t>
      </w:r>
      <w:r w:rsidR="00402D56">
        <w:rPr>
          <w:rFonts w:eastAsia="Baskerville Old Face" w:cstheme="minorHAnsi"/>
        </w:rPr>
        <w:t xml:space="preserve"> </w:t>
      </w:r>
      <w:r w:rsidR="00E55D12">
        <w:rPr>
          <w:rFonts w:eastAsia="Baskerville Old Face" w:cstheme="minorHAnsi"/>
        </w:rPr>
        <w:t xml:space="preserve">by </w:t>
      </w:r>
      <w:r w:rsidRPr="004B6150">
        <w:rPr>
          <w:rFonts w:eastAsia="Baskerville Old Face" w:cstheme="minorHAnsi"/>
        </w:rPr>
        <w:t xml:space="preserve">President </w:t>
      </w:r>
      <w:r w:rsidR="00402D56">
        <w:rPr>
          <w:rFonts w:eastAsia="Baskerville Old Face" w:cstheme="minorHAnsi"/>
        </w:rPr>
        <w:t>Rick Alexander</w:t>
      </w:r>
      <w:r w:rsidRPr="004B6150">
        <w:rPr>
          <w:rFonts w:eastAsia="Baskerville Old Face" w:cstheme="minorHAnsi"/>
        </w:rPr>
        <w:t>.</w:t>
      </w:r>
    </w:p>
    <w:p w14:paraId="3FA76481" w14:textId="6C703786" w:rsidR="005434F5" w:rsidRPr="004B6150" w:rsidRDefault="00A82969">
      <w:pPr>
        <w:spacing w:after="200" w:line="240" w:lineRule="auto"/>
        <w:ind w:left="1440" w:hanging="1440"/>
        <w:rPr>
          <w:rFonts w:eastAsia="Baskerville Old Face" w:cstheme="minorHAnsi"/>
        </w:rPr>
      </w:pPr>
      <w:r w:rsidRPr="004B6150">
        <w:rPr>
          <w:rFonts w:eastAsia="Baskerville Old Face" w:cstheme="minorHAnsi"/>
        </w:rPr>
        <w:t>Present</w:t>
      </w:r>
      <w:r w:rsidR="00955369" w:rsidRPr="004B6150">
        <w:rPr>
          <w:rFonts w:eastAsia="Baskerville Old Face" w:cstheme="minorHAnsi"/>
        </w:rPr>
        <w:t xml:space="preserve">: </w:t>
      </w:r>
      <w:r w:rsidR="00955369">
        <w:rPr>
          <w:rFonts w:eastAsia="Baskerville Old Face" w:cstheme="minorHAnsi"/>
        </w:rPr>
        <w:tab/>
      </w:r>
      <w:r w:rsidR="006966AB">
        <w:rPr>
          <w:rFonts w:eastAsia="Baskerville Old Face" w:cstheme="minorHAnsi"/>
        </w:rPr>
        <w:t xml:space="preserve">Rick Alexander, </w:t>
      </w:r>
      <w:r w:rsidR="00157EB9">
        <w:rPr>
          <w:rFonts w:eastAsia="Baskerville Old Face" w:cstheme="minorHAnsi"/>
        </w:rPr>
        <w:t>Tonia Knudson</w:t>
      </w:r>
      <w:r w:rsidR="00955369">
        <w:rPr>
          <w:rFonts w:eastAsia="Baskerville Old Face" w:cstheme="minorHAnsi"/>
        </w:rPr>
        <w:t>,</w:t>
      </w:r>
      <w:r w:rsidR="006966AB">
        <w:rPr>
          <w:rFonts w:eastAsia="Baskerville Old Face" w:cstheme="minorHAnsi"/>
        </w:rPr>
        <w:t xml:space="preserve"> </w:t>
      </w:r>
      <w:r w:rsidR="00123FCB">
        <w:rPr>
          <w:rFonts w:eastAsia="Baskerville Old Face" w:cstheme="minorHAnsi"/>
        </w:rPr>
        <w:t xml:space="preserve">Shelby Stern, </w:t>
      </w:r>
      <w:r w:rsidR="00A33D03">
        <w:rPr>
          <w:rFonts w:eastAsia="Baskerville Old Face" w:cstheme="minorHAnsi"/>
        </w:rPr>
        <w:t xml:space="preserve">Ryan Ahlschlager, </w:t>
      </w:r>
      <w:r w:rsidRPr="004B6150">
        <w:rPr>
          <w:rFonts w:eastAsia="Baskerville Old Face" w:cstheme="minorHAnsi"/>
        </w:rPr>
        <w:t xml:space="preserve">Sonja </w:t>
      </w:r>
      <w:r w:rsidR="009C1727" w:rsidRPr="004B6150">
        <w:rPr>
          <w:rFonts w:eastAsia="Baskerville Old Face" w:cstheme="minorHAnsi"/>
        </w:rPr>
        <w:t>Dutchuk</w:t>
      </w:r>
      <w:r w:rsidR="00A33D03">
        <w:rPr>
          <w:rFonts w:eastAsia="Baskerville Old Face" w:cstheme="minorHAnsi"/>
        </w:rPr>
        <w:t>, Emilee Bauer</w:t>
      </w:r>
      <w:r w:rsidR="004E061D">
        <w:rPr>
          <w:rFonts w:eastAsia="Baskerville Old Face" w:cstheme="minorHAnsi"/>
        </w:rPr>
        <w:t>, Liz Simpfenderfer</w:t>
      </w:r>
    </w:p>
    <w:p w14:paraId="568ADD60" w14:textId="77777777" w:rsidR="0079565C" w:rsidRDefault="00546756" w:rsidP="0079565C">
      <w:pPr>
        <w:spacing w:after="200" w:line="240" w:lineRule="auto"/>
        <w:ind w:left="1440" w:hanging="1440"/>
        <w:rPr>
          <w:rFonts w:eastAsia="Baskerville Old Face" w:cstheme="minorHAnsi"/>
        </w:rPr>
      </w:pPr>
      <w:r w:rsidRPr="004B6150">
        <w:rPr>
          <w:rFonts w:eastAsia="Baskerville Old Face" w:cstheme="minorHAnsi"/>
        </w:rPr>
        <w:t xml:space="preserve">Special Guess: </w:t>
      </w:r>
      <w:r w:rsidRPr="004B6150">
        <w:rPr>
          <w:rFonts w:eastAsia="Baskerville Old Face" w:cstheme="minorHAnsi"/>
        </w:rPr>
        <w:tab/>
      </w:r>
    </w:p>
    <w:p w14:paraId="5B4B34F2" w14:textId="63592E21" w:rsidR="006845F8" w:rsidRPr="004B6150" w:rsidRDefault="009630C2" w:rsidP="0079565C">
      <w:pPr>
        <w:spacing w:after="200" w:line="240" w:lineRule="auto"/>
        <w:ind w:left="1440" w:hanging="1440"/>
        <w:rPr>
          <w:rFonts w:eastAsia="Baskerville Old Face" w:cstheme="minorHAnsi"/>
        </w:rPr>
      </w:pPr>
      <w:r w:rsidRPr="004B6150">
        <w:rPr>
          <w:rFonts w:eastAsia="Baskerville Old Face" w:cstheme="minorHAnsi"/>
        </w:rPr>
        <w:t xml:space="preserve"> </w:t>
      </w:r>
      <w:r w:rsidR="00A82969" w:rsidRPr="004B6150">
        <w:rPr>
          <w:rFonts w:eastAsia="Baskerville Old Face" w:cstheme="minorHAnsi"/>
        </w:rPr>
        <w:t>Absent:</w:t>
      </w:r>
      <w:r w:rsidR="00A82969" w:rsidRPr="004B6150">
        <w:rPr>
          <w:rFonts w:eastAsia="Baskerville Old Face" w:cstheme="minorHAnsi"/>
        </w:rPr>
        <w:tab/>
      </w:r>
      <w:r w:rsidR="00E578A0">
        <w:rPr>
          <w:rFonts w:eastAsia="Baskerville Old Face" w:cstheme="minorHAnsi"/>
        </w:rPr>
        <w:t xml:space="preserve">Logan Kessler, </w:t>
      </w:r>
      <w:r w:rsidR="004E061D">
        <w:rPr>
          <w:rFonts w:eastAsia="Baskerville Old Face" w:cstheme="minorHAnsi"/>
        </w:rPr>
        <w:t>Jeff Baranick, Josh Birtchet</w:t>
      </w:r>
    </w:p>
    <w:p w14:paraId="6A130C5C" w14:textId="0F01D3C4" w:rsidR="005434F5" w:rsidRPr="004B6150" w:rsidRDefault="00A82969">
      <w:pPr>
        <w:spacing w:after="200" w:line="240" w:lineRule="auto"/>
        <w:ind w:left="1440" w:hanging="1440"/>
        <w:rPr>
          <w:rFonts w:eastAsia="Baskerville Old Face" w:cstheme="minorHAnsi"/>
        </w:rPr>
      </w:pPr>
      <w:r w:rsidRPr="004B6150">
        <w:rPr>
          <w:rFonts w:eastAsia="Baskerville Old Face" w:cstheme="minorHAnsi"/>
        </w:rPr>
        <w:t>Agenda</w:t>
      </w:r>
      <w:proofErr w:type="gramStart"/>
      <w:r w:rsidRPr="004B6150">
        <w:rPr>
          <w:rFonts w:eastAsia="Baskerville Old Face" w:cstheme="minorHAnsi"/>
        </w:rPr>
        <w:t xml:space="preserve">:     </w:t>
      </w:r>
      <w:r w:rsidRPr="004B6150">
        <w:rPr>
          <w:rFonts w:eastAsia="Baskerville Old Face" w:cstheme="minorHAnsi"/>
        </w:rPr>
        <w:tab/>
      </w:r>
      <w:r w:rsidR="004E061D">
        <w:rPr>
          <w:rFonts w:eastAsia="Baskerville Old Face" w:cstheme="minorHAnsi"/>
        </w:rPr>
        <w:t>S</w:t>
      </w:r>
      <w:proofErr w:type="gramEnd"/>
      <w:r w:rsidR="004E061D">
        <w:rPr>
          <w:rFonts w:eastAsia="Baskerville Old Face" w:cstheme="minorHAnsi"/>
        </w:rPr>
        <w:t>. Stern</w:t>
      </w:r>
      <w:r w:rsidRPr="004B6150">
        <w:rPr>
          <w:rFonts w:eastAsia="Baskerville Old Face" w:cstheme="minorHAnsi"/>
        </w:rPr>
        <w:t xml:space="preserve"> made a motion to approve </w:t>
      </w:r>
      <w:r w:rsidR="006F53FB">
        <w:rPr>
          <w:rFonts w:eastAsia="Baskerville Old Face" w:cstheme="minorHAnsi"/>
        </w:rPr>
        <w:t xml:space="preserve">the </w:t>
      </w:r>
      <w:r w:rsidRPr="004B6150">
        <w:rPr>
          <w:rFonts w:eastAsia="Baskerville Old Face" w:cstheme="minorHAnsi"/>
        </w:rPr>
        <w:t xml:space="preserve">agenda. </w:t>
      </w:r>
      <w:r w:rsidR="003044B9" w:rsidRPr="004B6150">
        <w:rPr>
          <w:rFonts w:eastAsia="Baskerville Old Face" w:cstheme="minorHAnsi"/>
        </w:rPr>
        <w:t xml:space="preserve"> </w:t>
      </w:r>
      <w:r w:rsidR="004E061D">
        <w:rPr>
          <w:rFonts w:eastAsia="Baskerville Old Face" w:cstheme="minorHAnsi"/>
        </w:rPr>
        <w:t>T. Knudson</w:t>
      </w:r>
      <w:r w:rsidR="00A43C0E">
        <w:rPr>
          <w:rFonts w:eastAsia="Baskerville Old Face" w:cstheme="minorHAnsi"/>
        </w:rPr>
        <w:t xml:space="preserve"> </w:t>
      </w:r>
      <w:r w:rsidRPr="004B6150">
        <w:rPr>
          <w:rFonts w:eastAsia="Baskerville Old Face" w:cstheme="minorHAnsi"/>
        </w:rPr>
        <w:t>seconded. All in favor. Motion passed.</w:t>
      </w:r>
    </w:p>
    <w:p w14:paraId="77CE1151" w14:textId="1DD09485" w:rsidR="005434F5" w:rsidRPr="004B6150" w:rsidRDefault="00A82969">
      <w:pPr>
        <w:spacing w:after="200" w:line="240" w:lineRule="auto"/>
        <w:ind w:left="1440" w:hanging="1440"/>
        <w:rPr>
          <w:rFonts w:eastAsia="Baskerville Old Face" w:cstheme="minorHAnsi"/>
        </w:rPr>
      </w:pPr>
      <w:r w:rsidRPr="004B6150">
        <w:rPr>
          <w:rFonts w:eastAsia="Baskerville Old Face" w:cstheme="minorHAnsi"/>
        </w:rPr>
        <w:t>Minutes</w:t>
      </w:r>
      <w:proofErr w:type="gramStart"/>
      <w:r w:rsidRPr="004B6150">
        <w:rPr>
          <w:rFonts w:eastAsia="Baskerville Old Face" w:cstheme="minorHAnsi"/>
        </w:rPr>
        <w:t xml:space="preserve">:  </w:t>
      </w:r>
      <w:r w:rsidRPr="004B6150">
        <w:rPr>
          <w:rFonts w:eastAsia="Baskerville Old Face" w:cstheme="minorHAnsi"/>
        </w:rPr>
        <w:tab/>
      </w:r>
      <w:proofErr w:type="gramEnd"/>
      <w:r w:rsidR="004E061D">
        <w:rPr>
          <w:rFonts w:eastAsia="Baskerville Old Face" w:cstheme="minorHAnsi"/>
        </w:rPr>
        <w:t>T. Knudson</w:t>
      </w:r>
      <w:r w:rsidR="006845F8" w:rsidRPr="004B6150">
        <w:rPr>
          <w:rFonts w:eastAsia="Baskerville Old Face" w:cstheme="minorHAnsi"/>
        </w:rPr>
        <w:t xml:space="preserve"> made a motion to approve </w:t>
      </w:r>
      <w:r w:rsidR="00F51632">
        <w:rPr>
          <w:rFonts w:eastAsia="Baskerville Old Face" w:cstheme="minorHAnsi"/>
        </w:rPr>
        <w:t>June's</w:t>
      </w:r>
      <w:r w:rsidR="00E15496">
        <w:rPr>
          <w:rFonts w:eastAsia="Baskerville Old Face" w:cstheme="minorHAnsi"/>
        </w:rPr>
        <w:t xml:space="preserve"> </w:t>
      </w:r>
      <w:r w:rsidR="006845F8" w:rsidRPr="004B6150">
        <w:rPr>
          <w:rFonts w:eastAsia="Baskerville Old Face" w:cstheme="minorHAnsi"/>
        </w:rPr>
        <w:t xml:space="preserve">minutes. </w:t>
      </w:r>
      <w:proofErr w:type="gramStart"/>
      <w:r w:rsidR="004E061D">
        <w:rPr>
          <w:rFonts w:eastAsia="Baskerville Old Face" w:cstheme="minorHAnsi"/>
        </w:rPr>
        <w:t>S.</w:t>
      </w:r>
      <w:proofErr w:type="gramEnd"/>
      <w:r w:rsidR="004E061D">
        <w:rPr>
          <w:rFonts w:eastAsia="Baskerville Old Face" w:cstheme="minorHAnsi"/>
        </w:rPr>
        <w:t xml:space="preserve"> Stern</w:t>
      </w:r>
      <w:r w:rsidR="006845F8" w:rsidRPr="004B6150">
        <w:rPr>
          <w:rFonts w:eastAsia="Baskerville Old Face" w:cstheme="minorHAnsi"/>
        </w:rPr>
        <w:t xml:space="preserve"> seconded. All I favor. Motion passed. </w:t>
      </w:r>
      <w:r w:rsidRPr="004B6150">
        <w:rPr>
          <w:rFonts w:eastAsia="Baskerville Old Face" w:cstheme="minorHAnsi"/>
        </w:rPr>
        <w:t xml:space="preserve"> </w:t>
      </w:r>
    </w:p>
    <w:p w14:paraId="6A9BDA96" w14:textId="598B29AF" w:rsidR="00E15496" w:rsidRPr="004B6150" w:rsidRDefault="00123FCB" w:rsidP="006F53FB">
      <w:pPr>
        <w:spacing w:after="200" w:line="240" w:lineRule="auto"/>
        <w:rPr>
          <w:rFonts w:eastAsia="Baskerville Old Face" w:cstheme="minorHAnsi"/>
        </w:rPr>
      </w:pPr>
      <w:r>
        <w:rPr>
          <w:rFonts w:eastAsia="Baskerville Old Face" w:cstheme="minorHAnsi"/>
        </w:rPr>
        <w:t>S. Stern</w:t>
      </w:r>
      <w:r w:rsidR="003044B9" w:rsidRPr="004B6150">
        <w:rPr>
          <w:rFonts w:eastAsia="Baskerville Old Face" w:cstheme="minorHAnsi"/>
        </w:rPr>
        <w:t xml:space="preserve"> made a motion to approve the Financial Report and the Profit and Loss Statements. </w:t>
      </w:r>
      <w:r w:rsidR="004E061D" w:rsidRPr="004B6150">
        <w:rPr>
          <w:rFonts w:eastAsia="Baskerville Old Face" w:cstheme="minorHAnsi"/>
        </w:rPr>
        <w:t>Second</w:t>
      </w:r>
      <w:r w:rsidR="003044B9" w:rsidRPr="004B6150">
        <w:rPr>
          <w:rFonts w:eastAsia="Baskerville Old Face" w:cstheme="minorHAnsi"/>
        </w:rPr>
        <w:t xml:space="preserve"> by </w:t>
      </w:r>
      <w:r w:rsidR="00E578A0">
        <w:rPr>
          <w:rFonts w:eastAsia="Baskerville Old Face" w:cstheme="minorHAnsi"/>
        </w:rPr>
        <w:t>R. Ahlschlager</w:t>
      </w:r>
      <w:r w:rsidR="006F53FB">
        <w:rPr>
          <w:rFonts w:eastAsia="Baskerville Old Face" w:cstheme="minorHAnsi"/>
        </w:rPr>
        <w:t xml:space="preserve">. </w:t>
      </w:r>
      <w:r w:rsidR="003044B9" w:rsidRPr="004B6150">
        <w:rPr>
          <w:rFonts w:eastAsia="Baskerville Old Face" w:cstheme="minorHAnsi"/>
        </w:rPr>
        <w:t>All in favor. Motion carried.</w:t>
      </w:r>
      <w:r w:rsidR="00E15496">
        <w:rPr>
          <w:rFonts w:eastAsia="Baskerville Old Face" w:cstheme="minorHAnsi"/>
        </w:rPr>
        <w:t xml:space="preserve"> </w:t>
      </w:r>
      <w:r w:rsidR="003044B9" w:rsidRPr="004B6150">
        <w:rPr>
          <w:rFonts w:eastAsia="Baskerville Old Face" w:cstheme="minorHAnsi"/>
        </w:rPr>
        <w:tab/>
      </w:r>
    </w:p>
    <w:p w14:paraId="2B9F2E14" w14:textId="36FFDE50" w:rsidR="00E15496" w:rsidRDefault="004E061D">
      <w:pPr>
        <w:spacing w:after="200" w:line="240" w:lineRule="auto"/>
        <w:rPr>
          <w:rFonts w:eastAsia="Baskerville Old Face" w:cstheme="minorHAnsi"/>
        </w:rPr>
      </w:pPr>
      <w:r>
        <w:rPr>
          <w:rFonts w:eastAsia="Baskerville Old Face" w:cstheme="minorHAnsi"/>
        </w:rPr>
        <w:t>S. Stern</w:t>
      </w:r>
      <w:r w:rsidR="00546756" w:rsidRPr="004B6150">
        <w:rPr>
          <w:rFonts w:eastAsia="Baskerville Old Face" w:cstheme="minorHAnsi"/>
        </w:rPr>
        <w:t xml:space="preserve"> </w:t>
      </w:r>
      <w:r w:rsidR="00A82969" w:rsidRPr="004B6150">
        <w:rPr>
          <w:rFonts w:eastAsia="Baskerville Old Face" w:cstheme="minorHAnsi"/>
        </w:rPr>
        <w:t xml:space="preserve">made a motion to approve the Vendor Report. </w:t>
      </w:r>
      <w:r w:rsidR="00E578A0" w:rsidRPr="004B6150">
        <w:rPr>
          <w:rFonts w:eastAsia="Baskerville Old Face" w:cstheme="minorHAnsi"/>
        </w:rPr>
        <w:t>Second,</w:t>
      </w:r>
      <w:r w:rsidR="00A82969" w:rsidRPr="004B6150">
        <w:rPr>
          <w:rFonts w:eastAsia="Baskerville Old Face" w:cstheme="minorHAnsi"/>
        </w:rPr>
        <w:t xml:space="preserve"> by </w:t>
      </w:r>
      <w:r>
        <w:rPr>
          <w:rFonts w:eastAsia="Baskerville Old Face" w:cstheme="minorHAnsi"/>
        </w:rPr>
        <w:t>R. Ahlschlager</w:t>
      </w:r>
      <w:r w:rsidR="00123FCB">
        <w:rPr>
          <w:rFonts w:eastAsia="Baskerville Old Face" w:cstheme="minorHAnsi"/>
        </w:rPr>
        <w:t>.</w:t>
      </w:r>
      <w:r w:rsidR="00A43C0E">
        <w:rPr>
          <w:rFonts w:eastAsia="Baskerville Old Face" w:cstheme="minorHAnsi"/>
        </w:rPr>
        <w:t xml:space="preserve"> </w:t>
      </w:r>
      <w:r w:rsidR="00A82969" w:rsidRPr="004B6150">
        <w:rPr>
          <w:rFonts w:eastAsia="Baskerville Old Face" w:cstheme="minorHAnsi"/>
        </w:rPr>
        <w:t xml:space="preserve"> All in favor. Motion carried. </w:t>
      </w:r>
    </w:p>
    <w:p w14:paraId="7DDAE874" w14:textId="2F2290B9" w:rsidR="006F53FB" w:rsidRDefault="006F53FB">
      <w:pPr>
        <w:spacing w:after="200" w:line="240" w:lineRule="auto"/>
        <w:rPr>
          <w:rFonts w:eastAsia="Baskerville Old Face" w:cstheme="minorHAnsi"/>
        </w:rPr>
      </w:pPr>
      <w:r>
        <w:rPr>
          <w:rFonts w:eastAsia="Baskerville Old Face" w:cstheme="minorHAnsi"/>
        </w:rPr>
        <w:tab/>
      </w:r>
      <w:r>
        <w:rPr>
          <w:rFonts w:eastAsia="Baskerville Old Face" w:cstheme="minorHAnsi"/>
        </w:rPr>
        <w:tab/>
        <w:t>Approval of bills</w:t>
      </w:r>
      <w:r w:rsidR="005043EE">
        <w:rPr>
          <w:rFonts w:eastAsia="Baskerville Old Face" w:cstheme="minorHAnsi"/>
        </w:rPr>
        <w:t xml:space="preserve"> - None</w:t>
      </w:r>
    </w:p>
    <w:p w14:paraId="3FB2F0A5" w14:textId="77777777" w:rsidR="005434F5" w:rsidRPr="004B6150" w:rsidRDefault="00A82969">
      <w:pPr>
        <w:spacing w:after="200" w:line="240" w:lineRule="auto"/>
        <w:rPr>
          <w:rFonts w:eastAsia="Baskerville Old Face" w:cstheme="minorHAnsi"/>
        </w:rPr>
      </w:pPr>
      <w:r w:rsidRPr="004B6150">
        <w:rPr>
          <w:rFonts w:eastAsia="Baskerville Old Face" w:cstheme="minorHAnsi"/>
        </w:rPr>
        <w:t>Staff Report:</w:t>
      </w:r>
    </w:p>
    <w:p w14:paraId="1557139F" w14:textId="43C401B6" w:rsidR="008137B6" w:rsidRDefault="00A82969" w:rsidP="00123FCB">
      <w:pPr>
        <w:spacing w:after="0" w:line="240" w:lineRule="auto"/>
        <w:ind w:left="1440" w:hanging="1440"/>
        <w:rPr>
          <w:rFonts w:eastAsia="Baskerville Old Face" w:cstheme="minorHAnsi"/>
        </w:rPr>
      </w:pPr>
      <w:r w:rsidRPr="004B6150">
        <w:rPr>
          <w:rFonts w:eastAsia="Baskerville Old Face" w:cstheme="minorHAnsi"/>
        </w:rPr>
        <w:t>Dutchuk:</w:t>
      </w:r>
      <w:r w:rsidRPr="004B6150">
        <w:rPr>
          <w:rFonts w:eastAsia="Baskerville Old Face" w:cstheme="minorHAnsi"/>
        </w:rPr>
        <w:tab/>
      </w:r>
      <w:r w:rsidR="008137B6">
        <w:rPr>
          <w:rFonts w:eastAsia="Baskerville Old Face" w:cstheme="minorHAnsi"/>
        </w:rPr>
        <w:t xml:space="preserve">Dutchuk provided her written report for each of the Commissioners. See the attached report. </w:t>
      </w:r>
    </w:p>
    <w:p w14:paraId="195FBC21" w14:textId="77777777" w:rsidR="008137B6" w:rsidRDefault="008137B6" w:rsidP="00123FCB">
      <w:pPr>
        <w:spacing w:after="0" w:line="240" w:lineRule="auto"/>
        <w:ind w:left="1440" w:hanging="1440"/>
        <w:rPr>
          <w:rFonts w:eastAsia="Baskerville Old Face" w:cstheme="minorHAnsi"/>
        </w:rPr>
      </w:pPr>
    </w:p>
    <w:p w14:paraId="60677A7A" w14:textId="10FC14E2" w:rsidR="00D50011" w:rsidRPr="00123FCB" w:rsidRDefault="008137B6" w:rsidP="008137B6">
      <w:pPr>
        <w:spacing w:after="0" w:line="240" w:lineRule="auto"/>
        <w:ind w:left="1440" w:hanging="720"/>
        <w:rPr>
          <w:rFonts w:eastAsia="Baskerville Old Face" w:cstheme="minorHAnsi"/>
        </w:rPr>
      </w:pPr>
      <w:r>
        <w:rPr>
          <w:rFonts w:eastAsia="Baskerville Old Face" w:cstheme="minorHAnsi"/>
        </w:rPr>
        <w:tab/>
      </w:r>
      <w:r w:rsidR="00A82969" w:rsidRPr="004B6150">
        <w:rPr>
          <w:rFonts w:eastAsia="Baskerville Old Face" w:cstheme="minorHAnsi"/>
        </w:rPr>
        <w:t xml:space="preserve">Dutchuk </w:t>
      </w:r>
      <w:r w:rsidR="0054120D">
        <w:rPr>
          <w:rFonts w:eastAsia="Baskerville Old Face" w:cstheme="minorHAnsi"/>
        </w:rPr>
        <w:t>updated the board regarding the 10U B Cal Ripken Tournament coming up</w:t>
      </w:r>
    </w:p>
    <w:p w14:paraId="75B75EA5" w14:textId="0C630FA7" w:rsidR="00E80D85" w:rsidRDefault="00E80D85" w:rsidP="00E80D85">
      <w:pPr>
        <w:pStyle w:val="ListParagraph"/>
        <w:spacing w:after="0" w:line="278" w:lineRule="auto"/>
        <w:ind w:left="3600"/>
      </w:pPr>
    </w:p>
    <w:p w14:paraId="48C16AC2" w14:textId="726888AC" w:rsidR="00D50011" w:rsidRDefault="00D50011" w:rsidP="00D50011">
      <w:pPr>
        <w:spacing w:after="0" w:line="278" w:lineRule="auto"/>
        <w:ind w:left="1440"/>
      </w:pPr>
      <w:r>
        <w:t xml:space="preserve">Dutchuk </w:t>
      </w:r>
      <w:r w:rsidR="00E578A0">
        <w:t xml:space="preserve">stated </w:t>
      </w:r>
      <w:r w:rsidR="00F94835">
        <w:t xml:space="preserve">the state inspection went well. </w:t>
      </w:r>
    </w:p>
    <w:p w14:paraId="33B64862" w14:textId="77777777" w:rsidR="00D50011" w:rsidRDefault="00D50011" w:rsidP="00D50011">
      <w:pPr>
        <w:spacing w:after="0" w:line="278" w:lineRule="auto"/>
        <w:ind w:left="1440"/>
      </w:pPr>
    </w:p>
    <w:p w14:paraId="5133906C" w14:textId="42555EC7" w:rsidR="00D50011" w:rsidRDefault="00D50011" w:rsidP="008137B6">
      <w:pPr>
        <w:spacing w:after="0" w:line="278" w:lineRule="auto"/>
        <w:ind w:left="1440"/>
      </w:pPr>
      <w:r>
        <w:t xml:space="preserve">Dutchuk </w:t>
      </w:r>
      <w:r w:rsidR="008137B6">
        <w:t xml:space="preserve">stated </w:t>
      </w:r>
      <w:r w:rsidR="00F94835">
        <w:t xml:space="preserve">the Wolff Softball Complex </w:t>
      </w:r>
      <w:proofErr w:type="gramStart"/>
      <w:r w:rsidR="00F94835">
        <w:t>flag pole</w:t>
      </w:r>
      <w:proofErr w:type="gramEnd"/>
      <w:r w:rsidR="00F94835">
        <w:t xml:space="preserve"> is fixed and displaying a flag with lights</w:t>
      </w:r>
    </w:p>
    <w:p w14:paraId="47A790E4" w14:textId="77777777" w:rsidR="008137B6" w:rsidRDefault="008137B6" w:rsidP="008137B6">
      <w:pPr>
        <w:spacing w:after="0" w:line="278" w:lineRule="auto"/>
        <w:ind w:left="1440"/>
      </w:pPr>
    </w:p>
    <w:p w14:paraId="5C79A3E3" w14:textId="33DF3FAA" w:rsidR="008137B6" w:rsidRDefault="008137B6" w:rsidP="008137B6">
      <w:pPr>
        <w:spacing w:after="0" w:line="278" w:lineRule="auto"/>
        <w:ind w:left="1440"/>
      </w:pPr>
      <w:r>
        <w:t xml:space="preserve">Dutchuk presented a bill that needs to be approved: </w:t>
      </w:r>
    </w:p>
    <w:p w14:paraId="3410CA0F" w14:textId="5B44A32B" w:rsidR="008137B6" w:rsidRDefault="008137B6" w:rsidP="008137B6">
      <w:pPr>
        <w:spacing w:after="0" w:line="278" w:lineRule="auto"/>
        <w:ind w:left="2160"/>
      </w:pPr>
      <w:r>
        <w:t xml:space="preserve">S. Stern made a motion to pay </w:t>
      </w:r>
      <w:r w:rsidR="00F94835">
        <w:t xml:space="preserve">the NDIRF invoice for the BPD insurance for $14,448.00. </w:t>
      </w:r>
      <w:r>
        <w:t xml:space="preserve">Second by T. Knudson. All in favor. Motion passed. </w:t>
      </w:r>
    </w:p>
    <w:p w14:paraId="009C21B6" w14:textId="00C5F087" w:rsidR="00F94835" w:rsidRDefault="00F94835" w:rsidP="00F94835">
      <w:pPr>
        <w:spacing w:after="0" w:line="278" w:lineRule="auto"/>
      </w:pPr>
      <w:r>
        <w:tab/>
      </w:r>
    </w:p>
    <w:p w14:paraId="2771EC93" w14:textId="03DAD292" w:rsidR="00F94835" w:rsidRDefault="00F94835" w:rsidP="00F94835">
      <w:pPr>
        <w:spacing w:after="0" w:line="278" w:lineRule="auto"/>
      </w:pPr>
      <w:r>
        <w:tab/>
      </w:r>
      <w:r>
        <w:tab/>
        <w:t xml:space="preserve">Dutchuk presented a bill that needs to be approved: </w:t>
      </w:r>
    </w:p>
    <w:p w14:paraId="5842597D" w14:textId="195C09FE" w:rsidR="00F94835" w:rsidRDefault="00F94835" w:rsidP="001974AF">
      <w:pPr>
        <w:spacing w:after="0" w:line="278" w:lineRule="auto"/>
        <w:ind w:left="2160"/>
      </w:pPr>
      <w:r>
        <w:t xml:space="preserve">T. Knudson made a motion to pay </w:t>
      </w:r>
      <w:r w:rsidR="001974AF">
        <w:t xml:space="preserve">the </w:t>
      </w:r>
      <w:r>
        <w:t xml:space="preserve">Bryan Rock </w:t>
      </w:r>
      <w:r w:rsidR="001974AF">
        <w:t xml:space="preserve">invoice in the amount of $3,601.58. </w:t>
      </w:r>
      <w:proofErr w:type="gramStart"/>
      <w:r w:rsidR="001974AF">
        <w:t>Seconded</w:t>
      </w:r>
      <w:proofErr w:type="gramEnd"/>
      <w:r w:rsidR="001974AF">
        <w:t xml:space="preserve"> by R. Ahlschlager. All in favor. Motion carried.</w:t>
      </w:r>
    </w:p>
    <w:p w14:paraId="3FA3534D" w14:textId="2E958E9D" w:rsidR="00E80D85" w:rsidRPr="004B6150" w:rsidRDefault="00E80D85" w:rsidP="00B90339">
      <w:pPr>
        <w:spacing w:after="0" w:line="240" w:lineRule="auto"/>
        <w:ind w:left="1440" w:hanging="1440"/>
        <w:rPr>
          <w:rFonts w:eastAsia="Baskerville Old Face" w:cstheme="minorHAnsi"/>
        </w:rPr>
      </w:pPr>
    </w:p>
    <w:p w14:paraId="7EE5ED7E" w14:textId="5DC3B228" w:rsidR="00D50011" w:rsidRDefault="00A82969" w:rsidP="00D50011">
      <w:pPr>
        <w:spacing w:after="0"/>
        <w:rPr>
          <w:rFonts w:eastAsia="Baskerville Old Face" w:cstheme="minorHAnsi"/>
        </w:rPr>
      </w:pPr>
      <w:r w:rsidRPr="004B6150">
        <w:rPr>
          <w:rFonts w:eastAsia="Baskerville Old Face" w:cstheme="minorHAnsi"/>
        </w:rPr>
        <w:t>Baranick:</w:t>
      </w:r>
      <w:r w:rsidR="00FE527A">
        <w:rPr>
          <w:rFonts w:eastAsia="Baskerville Old Face" w:cstheme="minorHAnsi"/>
        </w:rPr>
        <w:tab/>
      </w:r>
      <w:r w:rsidR="00D50011">
        <w:rPr>
          <w:rFonts w:eastAsia="Baskerville Old Face" w:cstheme="minorHAnsi"/>
        </w:rPr>
        <w:t>Baranick</w:t>
      </w:r>
      <w:r w:rsidR="00D50011" w:rsidRPr="004B6150">
        <w:rPr>
          <w:rFonts w:eastAsia="Baskerville Old Face" w:cstheme="minorHAnsi"/>
        </w:rPr>
        <w:t xml:space="preserve"> </w:t>
      </w:r>
      <w:r w:rsidR="00D50011">
        <w:rPr>
          <w:rFonts w:eastAsia="Baskerville Old Face" w:cstheme="minorHAnsi"/>
        </w:rPr>
        <w:t>was not present but submitted a report for the Commissioners.</w:t>
      </w:r>
    </w:p>
    <w:p w14:paraId="55D4FF19" w14:textId="646F0326" w:rsidR="00D50011" w:rsidRDefault="00D50011" w:rsidP="00D50011">
      <w:pPr>
        <w:spacing w:after="0"/>
        <w:rPr>
          <w:rFonts w:eastAsia="Baskerville Old Face" w:cstheme="minorHAnsi"/>
        </w:rPr>
      </w:pPr>
      <w:r>
        <w:rPr>
          <w:rFonts w:eastAsia="Baskerville Old Face" w:cstheme="minorHAnsi"/>
        </w:rPr>
        <w:tab/>
      </w:r>
      <w:r>
        <w:rPr>
          <w:rFonts w:eastAsia="Baskerville Old Face" w:cstheme="minorHAnsi"/>
        </w:rPr>
        <w:tab/>
        <w:t>See the attached report.</w:t>
      </w:r>
      <w:r w:rsidRPr="004B6150">
        <w:rPr>
          <w:rFonts w:eastAsia="Baskerville Old Face" w:cstheme="minorHAnsi"/>
        </w:rPr>
        <w:t xml:space="preserve"> </w:t>
      </w:r>
    </w:p>
    <w:p w14:paraId="69FABBF1" w14:textId="674B3387" w:rsidR="009F0FB2" w:rsidRDefault="009F0FB2" w:rsidP="00AD4B0D">
      <w:pPr>
        <w:spacing w:after="0" w:line="240" w:lineRule="auto"/>
        <w:ind w:left="1440" w:hanging="1440"/>
        <w:rPr>
          <w:rFonts w:eastAsia="Baskerville Old Face" w:cstheme="minorHAnsi"/>
        </w:rPr>
      </w:pPr>
      <w:r>
        <w:rPr>
          <w:rFonts w:eastAsia="Baskerville Old Face" w:cstheme="minorHAnsi"/>
        </w:rPr>
        <w:tab/>
      </w:r>
    </w:p>
    <w:p w14:paraId="783FA856" w14:textId="77777777" w:rsidR="00A909AE" w:rsidRDefault="00A909AE" w:rsidP="00D50011">
      <w:pPr>
        <w:spacing w:after="0" w:line="240" w:lineRule="auto"/>
        <w:ind w:left="1440" w:hanging="1440"/>
        <w:rPr>
          <w:rFonts w:cstheme="minorHAnsi"/>
          <w:sz w:val="24"/>
          <w:szCs w:val="24"/>
        </w:rPr>
      </w:pPr>
    </w:p>
    <w:p w14:paraId="57C3E412" w14:textId="5A21BC6A" w:rsidR="004A2C03" w:rsidRDefault="004A2C03" w:rsidP="00B06073">
      <w:pPr>
        <w:spacing w:after="0" w:line="240" w:lineRule="auto"/>
        <w:ind w:left="1440" w:hanging="1440"/>
        <w:rPr>
          <w:rFonts w:cstheme="minorHAnsi"/>
        </w:rPr>
      </w:pPr>
      <w:r w:rsidRPr="004B6150">
        <w:rPr>
          <w:rFonts w:cstheme="minorHAnsi"/>
          <w:sz w:val="24"/>
          <w:szCs w:val="24"/>
        </w:rPr>
        <w:lastRenderedPageBreak/>
        <w:t xml:space="preserve">Simpfenderfer: </w:t>
      </w:r>
      <w:r w:rsidRPr="00C9547C">
        <w:rPr>
          <w:rFonts w:cstheme="minorHAnsi"/>
        </w:rPr>
        <w:t>Simp</w:t>
      </w:r>
      <w:r w:rsidR="00AC52C8" w:rsidRPr="00C9547C">
        <w:rPr>
          <w:rFonts w:cstheme="minorHAnsi"/>
        </w:rPr>
        <w:t>fenderfer</w:t>
      </w:r>
      <w:r w:rsidRPr="00C9547C">
        <w:rPr>
          <w:rFonts w:cstheme="minorHAnsi"/>
        </w:rPr>
        <w:t xml:space="preserve"> </w:t>
      </w:r>
      <w:r w:rsidR="00B06073">
        <w:rPr>
          <w:rFonts w:cstheme="minorHAnsi"/>
        </w:rPr>
        <w:t xml:space="preserve">provided her written report for each of the Commissioners. See the attached report. </w:t>
      </w:r>
    </w:p>
    <w:p w14:paraId="28AF9086" w14:textId="77777777" w:rsidR="00B06073" w:rsidRDefault="00B06073" w:rsidP="00B06073">
      <w:pPr>
        <w:spacing w:after="0" w:line="240" w:lineRule="auto"/>
        <w:ind w:left="1440" w:hanging="1440"/>
        <w:rPr>
          <w:rFonts w:cstheme="minorHAnsi"/>
        </w:rPr>
      </w:pPr>
    </w:p>
    <w:p w14:paraId="58776452" w14:textId="07874328" w:rsidR="007418B0" w:rsidRDefault="00B06073" w:rsidP="007418B0">
      <w:pPr>
        <w:spacing w:after="0" w:line="240" w:lineRule="auto"/>
        <w:ind w:left="2880"/>
        <w:rPr>
          <w:rFonts w:cstheme="minorHAnsi"/>
        </w:rPr>
      </w:pPr>
      <w:r>
        <w:rPr>
          <w:rFonts w:cstheme="minorHAnsi"/>
        </w:rPr>
        <w:t xml:space="preserve">Simpfenderfer stated she continues to pay </w:t>
      </w:r>
      <w:r w:rsidR="007418B0">
        <w:rPr>
          <w:rFonts w:cstheme="minorHAnsi"/>
        </w:rPr>
        <w:t>bills</w:t>
      </w:r>
      <w:r>
        <w:rPr>
          <w:rFonts w:cstheme="minorHAnsi"/>
        </w:rPr>
        <w:t xml:space="preserve">, make deposits, and </w:t>
      </w:r>
    </w:p>
    <w:p w14:paraId="19F9D40F" w14:textId="77777777" w:rsidR="007418B0" w:rsidRDefault="007418B0" w:rsidP="007418B0">
      <w:pPr>
        <w:spacing w:after="0" w:line="240" w:lineRule="auto"/>
        <w:ind w:left="2880"/>
        <w:rPr>
          <w:rFonts w:cstheme="minorHAnsi"/>
        </w:rPr>
      </w:pPr>
      <w:r>
        <w:rPr>
          <w:rFonts w:cstheme="minorHAnsi"/>
        </w:rPr>
        <w:t>reconcile accounts.</w:t>
      </w:r>
    </w:p>
    <w:p w14:paraId="29893B88" w14:textId="77777777" w:rsidR="007418B0" w:rsidRDefault="007418B0" w:rsidP="007418B0">
      <w:pPr>
        <w:spacing w:after="0" w:line="240" w:lineRule="auto"/>
        <w:ind w:left="2880"/>
        <w:rPr>
          <w:rFonts w:cstheme="minorHAnsi"/>
        </w:rPr>
      </w:pPr>
    </w:p>
    <w:p w14:paraId="553AAC87" w14:textId="39B5C660" w:rsidR="00B06073" w:rsidRDefault="007418B0" w:rsidP="007418B0">
      <w:pPr>
        <w:spacing w:after="0" w:line="240" w:lineRule="auto"/>
        <w:ind w:left="2880"/>
        <w:rPr>
          <w:rFonts w:cstheme="minorHAnsi"/>
        </w:rPr>
      </w:pPr>
      <w:r>
        <w:rPr>
          <w:rFonts w:cstheme="minorHAnsi"/>
        </w:rPr>
        <w:t>Simpfenderfer</w:t>
      </w:r>
      <w:r>
        <w:rPr>
          <w:rFonts w:cstheme="minorHAnsi"/>
        </w:rPr>
        <w:t xml:space="preserve"> </w:t>
      </w:r>
      <w:proofErr w:type="gramStart"/>
      <w:r>
        <w:rPr>
          <w:rFonts w:cstheme="minorHAnsi"/>
        </w:rPr>
        <w:t>helped out</w:t>
      </w:r>
      <w:proofErr w:type="gramEnd"/>
      <w:r>
        <w:rPr>
          <w:rFonts w:cstheme="minorHAnsi"/>
        </w:rPr>
        <w:t xml:space="preserve"> in Fit Fuel and the front desk when needed. </w:t>
      </w:r>
      <w:r w:rsidR="00B06073">
        <w:rPr>
          <w:rFonts w:cstheme="minorHAnsi"/>
        </w:rPr>
        <w:tab/>
      </w:r>
    </w:p>
    <w:p w14:paraId="10D4ABBB" w14:textId="0A7BB6C2" w:rsidR="00E55D12" w:rsidRDefault="00E55D12" w:rsidP="006C454B">
      <w:pPr>
        <w:spacing w:after="0"/>
        <w:rPr>
          <w:rFonts w:cstheme="minorHAnsi"/>
        </w:rPr>
      </w:pPr>
    </w:p>
    <w:p w14:paraId="2C5C215D" w14:textId="77777777" w:rsidR="008137B6" w:rsidRDefault="006C454B" w:rsidP="008137B6">
      <w:pPr>
        <w:spacing w:after="0" w:line="240" w:lineRule="auto"/>
        <w:ind w:left="1440" w:hanging="1440"/>
        <w:rPr>
          <w:rFonts w:eastAsia="Baskerville Old Face" w:cstheme="minorHAnsi"/>
        </w:rPr>
      </w:pPr>
      <w:r>
        <w:rPr>
          <w:rFonts w:cstheme="minorHAnsi"/>
        </w:rPr>
        <w:t>Bauer:</w:t>
      </w:r>
      <w:r>
        <w:rPr>
          <w:rFonts w:cstheme="minorHAnsi"/>
        </w:rPr>
        <w:tab/>
      </w:r>
      <w:r w:rsidR="00D50011">
        <w:rPr>
          <w:rFonts w:eastAsia="Baskerville Old Face" w:cstheme="minorHAnsi"/>
        </w:rPr>
        <w:t>Bauer</w:t>
      </w:r>
      <w:r w:rsidR="00123FCB">
        <w:rPr>
          <w:rFonts w:eastAsia="Baskerville Old Face" w:cstheme="minorHAnsi"/>
        </w:rPr>
        <w:t xml:space="preserve"> </w:t>
      </w:r>
      <w:r w:rsidR="008137B6">
        <w:rPr>
          <w:rFonts w:eastAsia="Baskerville Old Face" w:cstheme="minorHAnsi"/>
        </w:rPr>
        <w:t xml:space="preserve">provided her written report for each of the Commissioners. See the attached report. </w:t>
      </w:r>
    </w:p>
    <w:p w14:paraId="4B1BC838" w14:textId="1391560F" w:rsidR="008137B6" w:rsidRDefault="008137B6" w:rsidP="008137B6">
      <w:pPr>
        <w:spacing w:after="0" w:line="240" w:lineRule="auto"/>
        <w:ind w:left="1440" w:hanging="1440"/>
        <w:rPr>
          <w:rFonts w:eastAsia="Baskerville Old Face" w:cstheme="minorHAnsi"/>
        </w:rPr>
      </w:pPr>
      <w:r>
        <w:rPr>
          <w:rFonts w:eastAsia="Baskerville Old Face" w:cstheme="minorHAnsi"/>
        </w:rPr>
        <w:tab/>
      </w:r>
      <w:r>
        <w:rPr>
          <w:rFonts w:eastAsia="Baskerville Old Face" w:cstheme="minorHAnsi"/>
        </w:rPr>
        <w:tab/>
      </w:r>
    </w:p>
    <w:p w14:paraId="7DF08590" w14:textId="38A16514" w:rsidR="008137B6" w:rsidRDefault="008137B6" w:rsidP="008137B6">
      <w:pPr>
        <w:spacing w:after="0" w:line="240" w:lineRule="auto"/>
        <w:ind w:left="1440" w:hanging="1440"/>
        <w:rPr>
          <w:rFonts w:eastAsia="Baskerville Old Face" w:cstheme="minorHAnsi"/>
        </w:rPr>
      </w:pPr>
      <w:r>
        <w:rPr>
          <w:rFonts w:eastAsia="Baskerville Old Face" w:cstheme="minorHAnsi"/>
        </w:rPr>
        <w:tab/>
      </w:r>
      <w:r w:rsidR="00B06073">
        <w:rPr>
          <w:rFonts w:eastAsia="Baskerville Old Face" w:cstheme="minorHAnsi"/>
        </w:rPr>
        <w:tab/>
      </w:r>
      <w:r w:rsidR="00B06073">
        <w:rPr>
          <w:rFonts w:eastAsia="Baskerville Old Face" w:cstheme="minorHAnsi"/>
        </w:rPr>
        <w:tab/>
      </w:r>
      <w:r>
        <w:rPr>
          <w:rFonts w:eastAsia="Baskerville Old Face" w:cstheme="minorHAnsi"/>
        </w:rPr>
        <w:t xml:space="preserve">Bauer stated she’s been calling members who are due for renewal. </w:t>
      </w:r>
    </w:p>
    <w:p w14:paraId="42BE457C" w14:textId="77777777" w:rsidR="008137B6" w:rsidRDefault="008137B6" w:rsidP="008137B6">
      <w:pPr>
        <w:spacing w:after="0" w:line="240" w:lineRule="auto"/>
        <w:ind w:left="1440" w:hanging="1440"/>
        <w:rPr>
          <w:rFonts w:eastAsia="Baskerville Old Face" w:cstheme="minorHAnsi"/>
        </w:rPr>
      </w:pPr>
    </w:p>
    <w:p w14:paraId="782F5C92" w14:textId="40A01E85" w:rsidR="008137B6" w:rsidRDefault="008137B6" w:rsidP="008137B6">
      <w:pPr>
        <w:spacing w:after="0" w:line="240" w:lineRule="auto"/>
        <w:ind w:left="1440" w:hanging="1440"/>
        <w:rPr>
          <w:rFonts w:eastAsia="Baskerville Old Face" w:cstheme="minorHAnsi"/>
        </w:rPr>
      </w:pPr>
      <w:r>
        <w:rPr>
          <w:rFonts w:eastAsia="Baskerville Old Face" w:cstheme="minorHAnsi"/>
        </w:rPr>
        <w:tab/>
      </w:r>
      <w:r w:rsidR="00B06073">
        <w:rPr>
          <w:rFonts w:eastAsia="Baskerville Old Face" w:cstheme="minorHAnsi"/>
        </w:rPr>
        <w:tab/>
      </w:r>
      <w:r w:rsidR="00B06073">
        <w:rPr>
          <w:rFonts w:eastAsia="Baskerville Old Face" w:cstheme="minorHAnsi"/>
        </w:rPr>
        <w:tab/>
      </w:r>
      <w:r>
        <w:rPr>
          <w:rFonts w:eastAsia="Baskerville Old Face" w:cstheme="minorHAnsi"/>
        </w:rPr>
        <w:t>Bauer stated that a blood drive was held on May 23</w:t>
      </w:r>
      <w:r w:rsidRPr="008137B6">
        <w:rPr>
          <w:rFonts w:eastAsia="Baskerville Old Face" w:cstheme="minorHAnsi"/>
          <w:vertAlign w:val="superscript"/>
        </w:rPr>
        <w:t>rd</w:t>
      </w:r>
      <w:r>
        <w:rPr>
          <w:rFonts w:eastAsia="Baskerville Old Face" w:cstheme="minorHAnsi"/>
        </w:rPr>
        <w:t xml:space="preserve">. </w:t>
      </w:r>
    </w:p>
    <w:p w14:paraId="78442D8D" w14:textId="77777777" w:rsidR="008137B6" w:rsidRDefault="008137B6" w:rsidP="008137B6">
      <w:pPr>
        <w:spacing w:after="0" w:line="240" w:lineRule="auto"/>
        <w:ind w:left="1440" w:hanging="1440"/>
        <w:rPr>
          <w:rFonts w:eastAsia="Baskerville Old Face" w:cstheme="minorHAnsi"/>
        </w:rPr>
      </w:pPr>
    </w:p>
    <w:p w14:paraId="5B776CCC" w14:textId="344B032F" w:rsidR="008137B6" w:rsidRDefault="008137B6" w:rsidP="00B06073">
      <w:pPr>
        <w:spacing w:after="0" w:line="240" w:lineRule="auto"/>
        <w:ind w:left="2880"/>
        <w:rPr>
          <w:rFonts w:eastAsia="Baskerville Old Face" w:cstheme="minorHAnsi"/>
        </w:rPr>
      </w:pPr>
      <w:r>
        <w:rPr>
          <w:rFonts w:eastAsia="Baskerville Old Face" w:cstheme="minorHAnsi"/>
        </w:rPr>
        <w:t xml:space="preserve">Bauer asked if the board would be ok with redoing the rental agreement and doing a deposit fee. The board was good with all the new changes. </w:t>
      </w:r>
    </w:p>
    <w:p w14:paraId="7D3E63BF" w14:textId="0134E084" w:rsidR="00123FCB" w:rsidRPr="00123FCB" w:rsidRDefault="00F06CEE" w:rsidP="00123FCB">
      <w:pPr>
        <w:spacing w:after="0"/>
        <w:ind w:left="720" w:firstLine="720"/>
        <w:rPr>
          <w:rFonts w:cstheme="minorHAnsi"/>
        </w:rPr>
      </w:pPr>
      <w:r>
        <w:rPr>
          <w:rFonts w:eastAsia="Baskerville Old Face" w:cstheme="minorHAnsi"/>
        </w:rPr>
        <w:tab/>
      </w:r>
    </w:p>
    <w:p w14:paraId="56FEEDC1" w14:textId="4857BCA9" w:rsidR="006C454B" w:rsidRPr="004B6150" w:rsidRDefault="006C454B" w:rsidP="006C454B">
      <w:pPr>
        <w:spacing w:after="0"/>
        <w:rPr>
          <w:rFonts w:eastAsia="Baskerville Old Face" w:cstheme="minorHAnsi"/>
        </w:rPr>
      </w:pPr>
    </w:p>
    <w:p w14:paraId="3EE5E885" w14:textId="3CA49D74" w:rsidR="004E061D" w:rsidRDefault="00186DFA" w:rsidP="00A909AE">
      <w:pPr>
        <w:spacing w:after="0"/>
        <w:ind w:left="2880" w:hanging="2880"/>
        <w:rPr>
          <w:rFonts w:eastAsia="Baskerville Old Face" w:cstheme="minorHAnsi"/>
        </w:rPr>
      </w:pPr>
      <w:r>
        <w:rPr>
          <w:rFonts w:eastAsia="Baskerville Old Face" w:cstheme="minorHAnsi"/>
        </w:rPr>
        <w:t>Birtchet:</w:t>
      </w:r>
      <w:r w:rsidR="00B90339">
        <w:rPr>
          <w:rFonts w:eastAsia="Baskerville Old Face" w:cstheme="minorHAnsi"/>
        </w:rPr>
        <w:t xml:space="preserve">           </w:t>
      </w:r>
      <w:r w:rsidR="00A909AE">
        <w:rPr>
          <w:rFonts w:eastAsia="Baskerville Old Face" w:cstheme="minorHAnsi"/>
        </w:rPr>
        <w:tab/>
      </w:r>
      <w:r w:rsidR="00B90339">
        <w:rPr>
          <w:rFonts w:eastAsia="Baskerville Old Face" w:cstheme="minorHAnsi"/>
        </w:rPr>
        <w:t xml:space="preserve"> </w:t>
      </w:r>
      <w:r w:rsidR="00F06CEE">
        <w:rPr>
          <w:rFonts w:eastAsia="Baskerville Old Face" w:cstheme="minorHAnsi"/>
        </w:rPr>
        <w:t xml:space="preserve">Birtchet </w:t>
      </w:r>
      <w:r w:rsidR="004E061D">
        <w:rPr>
          <w:rFonts w:eastAsia="Baskerville Old Face" w:cstheme="minorHAnsi"/>
        </w:rPr>
        <w:t>was not present but submitted a report for the Commissioners.</w:t>
      </w:r>
    </w:p>
    <w:p w14:paraId="416C62AF" w14:textId="350F340C" w:rsidR="004E7455" w:rsidRDefault="004E061D" w:rsidP="00F51632">
      <w:pPr>
        <w:spacing w:after="0"/>
        <w:rPr>
          <w:rFonts w:eastAsia="Baskerville Old Face" w:cstheme="minorHAnsi"/>
        </w:rPr>
      </w:pPr>
      <w:r>
        <w:rPr>
          <w:rFonts w:eastAsia="Baskerville Old Face" w:cstheme="minorHAnsi"/>
        </w:rPr>
        <w:tab/>
      </w:r>
      <w:r>
        <w:rPr>
          <w:rFonts w:eastAsia="Baskerville Old Face" w:cstheme="minorHAnsi"/>
        </w:rPr>
        <w:tab/>
      </w:r>
      <w:r w:rsidR="00A909AE">
        <w:rPr>
          <w:rFonts w:eastAsia="Baskerville Old Face" w:cstheme="minorHAnsi"/>
        </w:rPr>
        <w:tab/>
      </w:r>
      <w:r w:rsidR="00A909AE">
        <w:rPr>
          <w:rFonts w:eastAsia="Baskerville Old Face" w:cstheme="minorHAnsi"/>
        </w:rPr>
        <w:tab/>
        <w:t xml:space="preserve"> </w:t>
      </w:r>
      <w:r>
        <w:rPr>
          <w:rFonts w:eastAsia="Baskerville Old Face" w:cstheme="minorHAnsi"/>
        </w:rPr>
        <w:t>See the attached report.</w:t>
      </w:r>
      <w:r w:rsidRPr="004B6150">
        <w:rPr>
          <w:rFonts w:eastAsia="Baskerville Old Face" w:cstheme="minorHAnsi"/>
        </w:rPr>
        <w:t xml:space="preserve"> </w:t>
      </w:r>
    </w:p>
    <w:p w14:paraId="63A44A4D" w14:textId="4B0C91C7" w:rsidR="00123FCB" w:rsidRPr="004E061D" w:rsidRDefault="00123FCB" w:rsidP="004E061D">
      <w:pPr>
        <w:spacing w:after="0" w:line="240" w:lineRule="auto"/>
        <w:rPr>
          <w:rFonts w:eastAsia="Baskerville Old Face" w:cstheme="minorHAnsi"/>
        </w:rPr>
      </w:pPr>
    </w:p>
    <w:p w14:paraId="5022D1E7" w14:textId="1908C599" w:rsidR="006966AB" w:rsidRDefault="00A82969" w:rsidP="00123FCB">
      <w:pPr>
        <w:spacing w:after="200" w:line="240" w:lineRule="auto"/>
        <w:ind w:left="2880" w:hanging="2880"/>
        <w:rPr>
          <w:rFonts w:eastAsia="Baskerville Old Face" w:cstheme="minorHAnsi"/>
        </w:rPr>
      </w:pPr>
      <w:r w:rsidRPr="004B6150">
        <w:rPr>
          <w:rFonts w:eastAsia="Baskerville Old Face" w:cstheme="minorHAnsi"/>
        </w:rPr>
        <w:t>Unfinished Business</w:t>
      </w:r>
      <w:r w:rsidR="00FE527A">
        <w:rPr>
          <w:rFonts w:eastAsia="Baskerville Old Face" w:cstheme="minorHAnsi"/>
        </w:rPr>
        <w:t xml:space="preserve">: </w:t>
      </w:r>
    </w:p>
    <w:p w14:paraId="4798402A" w14:textId="663365AA" w:rsidR="00FE527A" w:rsidRDefault="00FE527A" w:rsidP="006C454B">
      <w:pPr>
        <w:spacing w:after="200" w:line="240" w:lineRule="auto"/>
        <w:ind w:left="2880" w:hanging="2880"/>
        <w:rPr>
          <w:rFonts w:eastAsia="Baskerville Old Face" w:cstheme="minorHAnsi"/>
        </w:rPr>
      </w:pPr>
      <w:r>
        <w:rPr>
          <w:rFonts w:eastAsia="Baskerville Old Face" w:cstheme="minorHAnsi"/>
        </w:rPr>
        <w:tab/>
      </w:r>
      <w:r w:rsidR="004E061D">
        <w:rPr>
          <w:rFonts w:eastAsia="Baskerville Old Face" w:cstheme="minorHAnsi"/>
        </w:rPr>
        <w:t>Softball Booster-Batting Cage: Dutchuk contacted M Construction, and they will be over to pour concrete the week of July 14</w:t>
      </w:r>
      <w:r w:rsidR="004E061D" w:rsidRPr="004E061D">
        <w:rPr>
          <w:rFonts w:eastAsia="Baskerville Old Face" w:cstheme="minorHAnsi"/>
          <w:vertAlign w:val="superscript"/>
        </w:rPr>
        <w:t>th</w:t>
      </w:r>
      <w:r w:rsidR="004E061D">
        <w:rPr>
          <w:rFonts w:eastAsia="Baskerville Old Face" w:cstheme="minorHAnsi"/>
        </w:rPr>
        <w:t xml:space="preserve">. </w:t>
      </w:r>
    </w:p>
    <w:p w14:paraId="47A99B79" w14:textId="605A5AC7" w:rsidR="00275E3C" w:rsidRDefault="00275E3C" w:rsidP="004B76E7">
      <w:pPr>
        <w:spacing w:after="200" w:line="240" w:lineRule="auto"/>
        <w:ind w:left="2880" w:hanging="2880"/>
        <w:rPr>
          <w:rFonts w:eastAsia="Baskerville Old Face" w:cstheme="minorHAnsi"/>
        </w:rPr>
      </w:pPr>
      <w:r>
        <w:rPr>
          <w:rFonts w:eastAsia="Baskerville Old Face" w:cstheme="minorHAnsi"/>
        </w:rPr>
        <w:tab/>
        <w:t xml:space="preserve">Sauna – </w:t>
      </w:r>
      <w:r w:rsidR="00123FCB">
        <w:rPr>
          <w:rFonts w:eastAsia="Baskerville Old Face" w:cstheme="minorHAnsi"/>
        </w:rPr>
        <w:t>Dutchuk is working on a lock mechanism to open and close the doors</w:t>
      </w:r>
      <w:r w:rsidR="00314DF7">
        <w:rPr>
          <w:rFonts w:eastAsia="Baskerville Old Face" w:cstheme="minorHAnsi"/>
        </w:rPr>
        <w:t xml:space="preserve"> </w:t>
      </w:r>
    </w:p>
    <w:p w14:paraId="6E457CC0" w14:textId="54D3B585" w:rsidR="00123FCB" w:rsidRPr="004B6150" w:rsidRDefault="00123FCB" w:rsidP="004B76E7">
      <w:pPr>
        <w:spacing w:after="200" w:line="240" w:lineRule="auto"/>
        <w:ind w:left="2880" w:hanging="2880"/>
        <w:rPr>
          <w:rFonts w:eastAsia="Baskerville Old Face" w:cstheme="minorHAnsi"/>
        </w:rPr>
      </w:pPr>
      <w:r>
        <w:rPr>
          <w:rFonts w:eastAsia="Baskerville Old Face" w:cstheme="minorHAnsi"/>
        </w:rPr>
        <w:tab/>
        <w:t xml:space="preserve">Golf Simulator – Dutchuk </w:t>
      </w:r>
      <w:r w:rsidR="00755522">
        <w:rPr>
          <w:rFonts w:eastAsia="Baskerville Old Face" w:cstheme="minorHAnsi"/>
        </w:rPr>
        <w:t>presented a quote from Trackman Golf</w:t>
      </w:r>
      <w:r w:rsidR="00A909AE">
        <w:rPr>
          <w:rFonts w:eastAsia="Baskerville Old Face" w:cstheme="minorHAnsi"/>
        </w:rPr>
        <w:t>,</w:t>
      </w:r>
      <w:r w:rsidR="00755522">
        <w:rPr>
          <w:rFonts w:eastAsia="Baskerville Old Face" w:cstheme="minorHAnsi"/>
        </w:rPr>
        <w:t xml:space="preserve"> which is around </w:t>
      </w:r>
      <w:r w:rsidR="00A909AE">
        <w:rPr>
          <w:rFonts w:eastAsia="Baskerville Old Face" w:cstheme="minorHAnsi"/>
        </w:rPr>
        <w:t>$25,000.00</w:t>
      </w:r>
    </w:p>
    <w:p w14:paraId="20C73FE0" w14:textId="0FB5A025" w:rsidR="00291FDC" w:rsidRDefault="00A82969" w:rsidP="00275E3C">
      <w:pPr>
        <w:spacing w:after="0" w:line="240" w:lineRule="auto"/>
        <w:ind w:left="2880" w:hanging="2880"/>
        <w:rPr>
          <w:rFonts w:eastAsia="Baskerville Old Face" w:cstheme="minorHAnsi"/>
        </w:rPr>
      </w:pPr>
      <w:r w:rsidRPr="004B6150">
        <w:rPr>
          <w:rFonts w:eastAsia="Baskerville Old Face" w:cstheme="minorHAnsi"/>
        </w:rPr>
        <w:t>New Business</w:t>
      </w:r>
      <w:r w:rsidR="00E94DFC" w:rsidRPr="004B6150">
        <w:rPr>
          <w:rFonts w:eastAsia="Baskerville Old Face" w:cstheme="minorHAnsi"/>
        </w:rPr>
        <w:t>:</w:t>
      </w:r>
      <w:r w:rsidR="00E94DFC">
        <w:rPr>
          <w:rFonts w:eastAsia="Baskerville Old Face" w:cstheme="minorHAnsi"/>
        </w:rPr>
        <w:tab/>
      </w:r>
    </w:p>
    <w:p w14:paraId="50EA3617" w14:textId="17FD93B2" w:rsidR="00291FDC" w:rsidRDefault="00291FDC" w:rsidP="00275E3C">
      <w:pPr>
        <w:spacing w:after="0" w:line="240" w:lineRule="auto"/>
        <w:ind w:left="2880" w:hanging="2880"/>
        <w:rPr>
          <w:rFonts w:eastAsia="Baskerville Old Face" w:cstheme="minorHAnsi"/>
        </w:rPr>
      </w:pPr>
      <w:r>
        <w:rPr>
          <w:rFonts w:eastAsia="Baskerville Old Face" w:cstheme="minorHAnsi"/>
        </w:rPr>
        <w:tab/>
      </w:r>
      <w:r w:rsidR="00B06073">
        <w:rPr>
          <w:rFonts w:eastAsia="Baskerville Old Face" w:cstheme="minorHAnsi"/>
        </w:rPr>
        <w:t xml:space="preserve">T. Knudson brought up to the board seeing if the BPD could offer Dental and Vision to Josh and his family since he doesn’t have health insurance through the park District. For his family, Dental would be $76.74, and Vision would be $15.14 through Aflac. It was stated that if they offer it to Josh, then all full-time employees need to have the option to take it. Dutchuk will reach out to our Aflac representative and get quotes on all the full-time staff who are interested. </w:t>
      </w:r>
    </w:p>
    <w:p w14:paraId="0D0C310A" w14:textId="77777777" w:rsidR="00B06073" w:rsidRDefault="00B06073" w:rsidP="00275E3C">
      <w:pPr>
        <w:spacing w:after="0" w:line="240" w:lineRule="auto"/>
        <w:ind w:left="2880" w:hanging="2880"/>
        <w:rPr>
          <w:rFonts w:eastAsia="Baskerville Old Face" w:cstheme="minorHAnsi"/>
        </w:rPr>
      </w:pPr>
    </w:p>
    <w:p w14:paraId="5B3CE4CE" w14:textId="389ED932" w:rsidR="00B06073" w:rsidRDefault="00B06073" w:rsidP="00275E3C">
      <w:pPr>
        <w:spacing w:after="0" w:line="240" w:lineRule="auto"/>
        <w:ind w:left="2880" w:hanging="2880"/>
        <w:rPr>
          <w:rFonts w:eastAsia="Baskerville Old Face" w:cstheme="minorHAnsi"/>
        </w:rPr>
      </w:pPr>
      <w:r>
        <w:rPr>
          <w:rFonts w:eastAsia="Baskerville Old Face" w:cstheme="minorHAnsi"/>
        </w:rPr>
        <w:tab/>
        <w:t xml:space="preserve">T. Knudson stated she would like to see the Energy Wellness Center have a separate savings account specifically for the purchase of new equipment at the wellness center. Dutchuk stated that if the board </w:t>
      </w:r>
      <w:proofErr w:type="gramStart"/>
      <w:r>
        <w:rPr>
          <w:rFonts w:eastAsia="Baskerville Old Face" w:cstheme="minorHAnsi"/>
        </w:rPr>
        <w:t>approves</w:t>
      </w:r>
      <w:proofErr w:type="gramEnd"/>
      <w:r>
        <w:rPr>
          <w:rFonts w:eastAsia="Baskerville Old Face" w:cstheme="minorHAnsi"/>
        </w:rPr>
        <w:t xml:space="preserve">, she would like to set one up at the Capital Credit Union since that is where the other savings account is. Everyone agreed with that. Dutchuk will get a savings account opened. </w:t>
      </w:r>
    </w:p>
    <w:p w14:paraId="5E810FC2" w14:textId="77777777" w:rsidR="00275E3C" w:rsidRPr="00275E3C" w:rsidRDefault="00275E3C" w:rsidP="00F150B1">
      <w:pPr>
        <w:spacing w:after="0" w:line="240" w:lineRule="auto"/>
        <w:rPr>
          <w:rFonts w:eastAsia="Baskerville Old Face" w:cstheme="minorHAnsi"/>
        </w:rPr>
      </w:pPr>
    </w:p>
    <w:p w14:paraId="06279828" w14:textId="18383CB9" w:rsidR="0098721E" w:rsidRDefault="00A82969" w:rsidP="004E7455">
      <w:pPr>
        <w:tabs>
          <w:tab w:val="left" w:pos="720"/>
          <w:tab w:val="left" w:pos="2160"/>
          <w:tab w:val="left" w:pos="2880"/>
          <w:tab w:val="left" w:pos="5040"/>
        </w:tabs>
        <w:spacing w:after="0" w:line="240" w:lineRule="auto"/>
        <w:ind w:left="2880" w:hanging="2880"/>
        <w:rPr>
          <w:rFonts w:eastAsia="Baskerville Old Face" w:cstheme="minorHAnsi"/>
        </w:rPr>
      </w:pPr>
      <w:r w:rsidRPr="004B6150">
        <w:rPr>
          <w:rFonts w:eastAsia="Baskerville Old Face" w:cstheme="minorHAnsi"/>
        </w:rPr>
        <w:t>Wellness Center:</w:t>
      </w:r>
      <w:r w:rsidRPr="004B6150">
        <w:rPr>
          <w:rFonts w:eastAsia="Baskerville Old Face" w:cstheme="minorHAnsi"/>
        </w:rPr>
        <w:tab/>
      </w:r>
      <w:r w:rsidRPr="004B6150">
        <w:rPr>
          <w:rFonts w:eastAsia="Baskerville Old Face" w:cstheme="minorHAnsi"/>
        </w:rPr>
        <w:tab/>
        <w:t xml:space="preserve">Dutchuk provided her written report for each of the Commissioners. See </w:t>
      </w:r>
      <w:proofErr w:type="gramStart"/>
      <w:r w:rsidRPr="004B6150">
        <w:rPr>
          <w:rFonts w:eastAsia="Baskerville Old Face" w:cstheme="minorHAnsi"/>
        </w:rPr>
        <w:t>attached</w:t>
      </w:r>
      <w:proofErr w:type="gramEnd"/>
      <w:r w:rsidRPr="004B6150">
        <w:rPr>
          <w:rFonts w:eastAsia="Baskerville Old Face" w:cstheme="minorHAnsi"/>
        </w:rPr>
        <w:t xml:space="preserve"> report.</w:t>
      </w:r>
      <w:r w:rsidR="00391267" w:rsidRPr="004B6150">
        <w:rPr>
          <w:rFonts w:eastAsia="Baskerville Old Face" w:cstheme="minorHAnsi"/>
        </w:rPr>
        <w:t xml:space="preserve"> </w:t>
      </w:r>
    </w:p>
    <w:p w14:paraId="3F3EB922" w14:textId="77777777" w:rsidR="0098721E" w:rsidRDefault="0098721E" w:rsidP="00A25FA0">
      <w:pPr>
        <w:tabs>
          <w:tab w:val="left" w:pos="720"/>
          <w:tab w:val="left" w:pos="2160"/>
          <w:tab w:val="left" w:pos="2880"/>
          <w:tab w:val="left" w:pos="5040"/>
        </w:tabs>
        <w:spacing w:after="0" w:line="240" w:lineRule="auto"/>
        <w:ind w:left="2880" w:hanging="2880"/>
        <w:rPr>
          <w:rFonts w:eastAsia="Baskerville Old Face" w:cstheme="minorHAnsi"/>
        </w:rPr>
      </w:pPr>
      <w:r>
        <w:rPr>
          <w:rFonts w:eastAsia="Baskerville Old Face" w:cstheme="minorHAnsi"/>
        </w:rPr>
        <w:tab/>
      </w:r>
    </w:p>
    <w:p w14:paraId="74711717" w14:textId="3CDC4EA9" w:rsidR="00F150B1" w:rsidRDefault="0098721E" w:rsidP="004E7455">
      <w:pPr>
        <w:tabs>
          <w:tab w:val="left" w:pos="720"/>
          <w:tab w:val="left" w:pos="2160"/>
          <w:tab w:val="left" w:pos="2880"/>
          <w:tab w:val="left" w:pos="5040"/>
        </w:tabs>
        <w:spacing w:after="0" w:line="240" w:lineRule="auto"/>
        <w:ind w:left="2880" w:hanging="2880"/>
        <w:rPr>
          <w:rFonts w:eastAsia="Baskerville Old Face" w:cstheme="minorHAnsi"/>
        </w:rPr>
      </w:pPr>
      <w:r>
        <w:rPr>
          <w:rFonts w:eastAsia="Baskerville Old Face" w:cstheme="minorHAnsi"/>
        </w:rPr>
        <w:tab/>
      </w:r>
      <w:r>
        <w:rPr>
          <w:rFonts w:eastAsia="Baskerville Old Face" w:cstheme="minorHAnsi"/>
        </w:rPr>
        <w:tab/>
      </w:r>
      <w:r>
        <w:rPr>
          <w:rFonts w:eastAsia="Baskerville Old Face" w:cstheme="minorHAnsi"/>
        </w:rPr>
        <w:tab/>
      </w:r>
      <w:r w:rsidR="00F150B1">
        <w:rPr>
          <w:rFonts w:eastAsia="Baskerville Old Face" w:cstheme="minorHAnsi"/>
        </w:rPr>
        <w:t xml:space="preserve">Dutchuk </w:t>
      </w:r>
      <w:r w:rsidR="004E7455">
        <w:rPr>
          <w:rFonts w:eastAsia="Baskerville Old Face" w:cstheme="minorHAnsi"/>
        </w:rPr>
        <w:t xml:space="preserve">stated that instructors are due for a raise. This will be tabled until next month. </w:t>
      </w:r>
    </w:p>
    <w:p w14:paraId="2A8F5B8A" w14:textId="1FB3F762" w:rsidR="00955369" w:rsidRDefault="00955369" w:rsidP="00F150B1">
      <w:pPr>
        <w:tabs>
          <w:tab w:val="left" w:pos="720"/>
          <w:tab w:val="left" w:pos="2160"/>
          <w:tab w:val="left" w:pos="2880"/>
          <w:tab w:val="left" w:pos="5040"/>
        </w:tabs>
        <w:spacing w:after="0" w:line="240" w:lineRule="auto"/>
        <w:rPr>
          <w:rFonts w:eastAsia="Baskerville Old Face" w:cstheme="minorHAnsi"/>
        </w:rPr>
      </w:pPr>
    </w:p>
    <w:p w14:paraId="730405EC" w14:textId="73208C25" w:rsidR="00A909AE" w:rsidRDefault="00A909AE" w:rsidP="00A909AE">
      <w:pPr>
        <w:tabs>
          <w:tab w:val="left" w:pos="720"/>
          <w:tab w:val="left" w:pos="2160"/>
          <w:tab w:val="left" w:pos="2880"/>
          <w:tab w:val="left" w:pos="5040"/>
        </w:tabs>
        <w:spacing w:after="0" w:line="240" w:lineRule="auto"/>
        <w:ind w:left="2880"/>
        <w:rPr>
          <w:rFonts w:eastAsia="Baskerville Old Face" w:cstheme="minorHAnsi"/>
        </w:rPr>
      </w:pPr>
      <w:r>
        <w:rPr>
          <w:rFonts w:eastAsia="Baskerville Old Face" w:cstheme="minorHAnsi"/>
        </w:rPr>
        <w:t xml:space="preserve">Dutchuk stated the Energy Wellness Center will be closed August 11-18 for the annual clean week. </w:t>
      </w:r>
    </w:p>
    <w:p w14:paraId="1B8C77C8" w14:textId="77777777" w:rsidR="00A909AE" w:rsidRDefault="00A909AE" w:rsidP="00A909AE">
      <w:pPr>
        <w:tabs>
          <w:tab w:val="left" w:pos="720"/>
          <w:tab w:val="left" w:pos="2160"/>
          <w:tab w:val="left" w:pos="2880"/>
          <w:tab w:val="left" w:pos="5040"/>
        </w:tabs>
        <w:spacing w:after="0" w:line="240" w:lineRule="auto"/>
        <w:ind w:left="2880"/>
        <w:rPr>
          <w:rFonts w:eastAsia="Baskerville Old Face" w:cstheme="minorHAnsi"/>
        </w:rPr>
      </w:pPr>
    </w:p>
    <w:p w14:paraId="7032D302" w14:textId="2873407D" w:rsidR="00A909AE" w:rsidRDefault="00A909AE" w:rsidP="00A909AE">
      <w:pPr>
        <w:tabs>
          <w:tab w:val="left" w:pos="720"/>
          <w:tab w:val="left" w:pos="2160"/>
          <w:tab w:val="left" w:pos="2880"/>
          <w:tab w:val="left" w:pos="5040"/>
        </w:tabs>
        <w:spacing w:after="0" w:line="240" w:lineRule="auto"/>
        <w:ind w:left="2880"/>
        <w:rPr>
          <w:rFonts w:eastAsia="Baskerville Old Face" w:cstheme="minorHAnsi"/>
        </w:rPr>
      </w:pPr>
      <w:r>
        <w:rPr>
          <w:rFonts w:eastAsia="Baskerville Old Face" w:cstheme="minorHAnsi"/>
        </w:rPr>
        <w:t xml:space="preserve">Dutchuk presented items to purchase for the new weight room. Working on getting a quote by August. </w:t>
      </w:r>
    </w:p>
    <w:p w14:paraId="12284E2C" w14:textId="77777777" w:rsidR="00955369" w:rsidRPr="004B6150" w:rsidRDefault="00955369" w:rsidP="003F6D70">
      <w:pPr>
        <w:tabs>
          <w:tab w:val="left" w:pos="720"/>
          <w:tab w:val="left" w:pos="2160"/>
          <w:tab w:val="left" w:pos="2880"/>
          <w:tab w:val="left" w:pos="5040"/>
        </w:tabs>
        <w:spacing w:after="0" w:line="240" w:lineRule="auto"/>
        <w:ind w:left="2880" w:hanging="2880"/>
        <w:rPr>
          <w:rFonts w:eastAsia="Baskerville Old Face" w:cstheme="minorHAnsi"/>
        </w:rPr>
      </w:pPr>
    </w:p>
    <w:p w14:paraId="14B78E4B" w14:textId="04CDE736" w:rsidR="00D006AD" w:rsidRDefault="00A82969" w:rsidP="005F170E">
      <w:pPr>
        <w:spacing w:after="0" w:line="240" w:lineRule="auto"/>
        <w:ind w:left="2880" w:hanging="2880"/>
        <w:rPr>
          <w:rFonts w:eastAsia="Baskerville Old Face" w:cstheme="minorHAnsi"/>
        </w:rPr>
      </w:pPr>
      <w:r w:rsidRPr="004B6150">
        <w:rPr>
          <w:rFonts w:eastAsia="Baskerville Old Face" w:cstheme="minorHAnsi"/>
        </w:rPr>
        <w:t>Beulah Bay:</w:t>
      </w:r>
      <w:r w:rsidR="00D006AD" w:rsidRPr="004B6150">
        <w:rPr>
          <w:rFonts w:eastAsia="Baskerville Old Face" w:cstheme="minorHAnsi"/>
        </w:rPr>
        <w:t xml:space="preserve">         </w:t>
      </w:r>
      <w:r w:rsidR="005F170E" w:rsidRPr="004B6150">
        <w:rPr>
          <w:rFonts w:eastAsia="Baskerville Old Face" w:cstheme="minorHAnsi"/>
        </w:rPr>
        <w:tab/>
      </w:r>
      <w:r w:rsidRPr="004B6150">
        <w:rPr>
          <w:rFonts w:eastAsia="Baskerville Old Face" w:cstheme="minorHAnsi"/>
        </w:rPr>
        <w:t>S. Dutchuk provided her written report for each of the Commissioners. See</w:t>
      </w:r>
      <w:r w:rsidR="005F170E" w:rsidRPr="004B6150">
        <w:rPr>
          <w:rFonts w:eastAsia="Baskerville Old Face" w:cstheme="minorHAnsi"/>
        </w:rPr>
        <w:t xml:space="preserve"> </w:t>
      </w:r>
      <w:r w:rsidR="00F51F37">
        <w:rPr>
          <w:rFonts w:eastAsia="Baskerville Old Face" w:cstheme="minorHAnsi"/>
        </w:rPr>
        <w:t xml:space="preserve">the </w:t>
      </w:r>
      <w:r w:rsidR="00D006AD" w:rsidRPr="004B6150">
        <w:rPr>
          <w:rFonts w:eastAsia="Baskerville Old Face" w:cstheme="minorHAnsi"/>
        </w:rPr>
        <w:t>attached report.</w:t>
      </w:r>
    </w:p>
    <w:p w14:paraId="00EEAB98" w14:textId="5F399951" w:rsidR="00E55D12" w:rsidRDefault="00E55D12" w:rsidP="005F170E">
      <w:pPr>
        <w:spacing w:after="0" w:line="240" w:lineRule="auto"/>
        <w:ind w:left="2880" w:hanging="2880"/>
        <w:rPr>
          <w:rFonts w:eastAsia="Baskerville Old Face" w:cstheme="minorHAnsi"/>
        </w:rPr>
      </w:pPr>
      <w:r>
        <w:rPr>
          <w:rFonts w:eastAsia="Baskerville Old Face" w:cstheme="minorHAnsi"/>
        </w:rPr>
        <w:tab/>
      </w:r>
    </w:p>
    <w:p w14:paraId="1EF49DA5" w14:textId="77D788D1" w:rsidR="00E55D12" w:rsidRDefault="00E55D12" w:rsidP="00F51632">
      <w:pPr>
        <w:spacing w:after="0" w:line="240" w:lineRule="auto"/>
        <w:ind w:left="2880"/>
        <w:rPr>
          <w:rFonts w:eastAsia="Baskerville Old Face" w:cstheme="minorHAnsi"/>
        </w:rPr>
      </w:pPr>
      <w:r>
        <w:rPr>
          <w:rFonts w:eastAsia="Baskerville Old Face" w:cstheme="minorHAnsi"/>
        </w:rPr>
        <w:t xml:space="preserve">Dutchuk </w:t>
      </w:r>
      <w:r w:rsidR="00B90339">
        <w:rPr>
          <w:rFonts w:eastAsia="Baskerville Old Face" w:cstheme="minorHAnsi"/>
        </w:rPr>
        <w:t xml:space="preserve">stated </w:t>
      </w:r>
      <w:r w:rsidR="00B84C20">
        <w:rPr>
          <w:rFonts w:eastAsia="Baskerville Old Face" w:cstheme="minorHAnsi"/>
        </w:rPr>
        <w:t>she went through refunds and cancellations</w:t>
      </w:r>
      <w:r w:rsidR="00B90339">
        <w:rPr>
          <w:rFonts w:eastAsia="Baskerville Old Face" w:cstheme="minorHAnsi"/>
        </w:rPr>
        <w:t xml:space="preserve"> </w:t>
      </w:r>
    </w:p>
    <w:p w14:paraId="6ACB3A1A" w14:textId="391201B0" w:rsidR="00E55D12" w:rsidRDefault="00E55D12" w:rsidP="005F170E">
      <w:pPr>
        <w:spacing w:after="0" w:line="240" w:lineRule="auto"/>
        <w:ind w:left="2880" w:hanging="2880"/>
        <w:rPr>
          <w:rFonts w:eastAsia="Baskerville Old Face" w:cstheme="minorHAnsi"/>
        </w:rPr>
      </w:pPr>
    </w:p>
    <w:p w14:paraId="5B75036C" w14:textId="77777777" w:rsidR="004E7455" w:rsidRDefault="004E7455" w:rsidP="00F51632">
      <w:pPr>
        <w:spacing w:after="0" w:line="278" w:lineRule="auto"/>
        <w:ind w:left="2160" w:firstLine="720"/>
      </w:pPr>
      <w:r>
        <w:t xml:space="preserve">Dutchuk presented a bill that needs to be approved: </w:t>
      </w:r>
    </w:p>
    <w:p w14:paraId="33112B3D" w14:textId="4FC4190B" w:rsidR="004E7455" w:rsidRDefault="004E7455" w:rsidP="00F51632">
      <w:pPr>
        <w:spacing w:after="0" w:line="278" w:lineRule="auto"/>
        <w:ind w:left="3600"/>
      </w:pPr>
      <w:r>
        <w:t xml:space="preserve">R. Ahlschlager made a motion to pay </w:t>
      </w:r>
      <w:r w:rsidR="00A909AE">
        <w:t xml:space="preserve">A 7 Arrow Tree Services invoice </w:t>
      </w:r>
      <w:proofErr w:type="gramStart"/>
      <w:r w:rsidR="00A909AE">
        <w:t>of</w:t>
      </w:r>
      <w:proofErr w:type="gramEnd"/>
      <w:r w:rsidR="00A909AE">
        <w:t xml:space="preserve"> $17,300.00. </w:t>
      </w:r>
      <w:r>
        <w:t xml:space="preserve"> Second by </w:t>
      </w:r>
      <w:r w:rsidR="00A909AE">
        <w:t>S. Stern</w:t>
      </w:r>
      <w:r>
        <w:t xml:space="preserve">. All in favor. Motion passed. </w:t>
      </w:r>
    </w:p>
    <w:p w14:paraId="79ECAE22" w14:textId="77777777" w:rsidR="00A909AE" w:rsidRDefault="00A909AE" w:rsidP="00A909AE">
      <w:pPr>
        <w:spacing w:after="0" w:line="278" w:lineRule="auto"/>
      </w:pPr>
    </w:p>
    <w:p w14:paraId="326D02BE" w14:textId="524A3762" w:rsidR="00A909AE" w:rsidRDefault="00A909AE" w:rsidP="00F51632">
      <w:pPr>
        <w:spacing w:after="0" w:line="278" w:lineRule="auto"/>
        <w:ind w:left="2160" w:firstLine="720"/>
      </w:pPr>
      <w:r>
        <w:t xml:space="preserve">Dutchuk presented a bill that needs to be approved: </w:t>
      </w:r>
    </w:p>
    <w:p w14:paraId="1B0F140F" w14:textId="567D8798" w:rsidR="00A909AE" w:rsidRDefault="00A909AE" w:rsidP="00F51632">
      <w:pPr>
        <w:spacing w:after="0" w:line="278" w:lineRule="auto"/>
        <w:ind w:left="3600"/>
      </w:pPr>
      <w:r>
        <w:t xml:space="preserve">S. Stern made a motion to pay J &amp; M Ace Hardware invoice </w:t>
      </w:r>
      <w:proofErr w:type="gramStart"/>
      <w:r>
        <w:t>of</w:t>
      </w:r>
      <w:proofErr w:type="gramEnd"/>
      <w:r>
        <w:t xml:space="preserve"> $15,798.15.  Second by R. Ahlschlager. All in favor. Motion passed. </w:t>
      </w:r>
    </w:p>
    <w:p w14:paraId="2569DF66" w14:textId="77777777" w:rsidR="00A909AE" w:rsidRDefault="00A909AE" w:rsidP="00A909AE">
      <w:pPr>
        <w:spacing w:after="0" w:line="278" w:lineRule="auto"/>
      </w:pPr>
    </w:p>
    <w:p w14:paraId="0859C05B" w14:textId="52EDBA25" w:rsidR="00A909AE" w:rsidRDefault="00A909AE" w:rsidP="00F51632">
      <w:pPr>
        <w:spacing w:after="0" w:line="278" w:lineRule="auto"/>
        <w:ind w:left="2880"/>
      </w:pPr>
      <w:r>
        <w:t xml:space="preserve">Dutchuk stated the CORP walk-through went well. Nothing big stood out to them. </w:t>
      </w:r>
    </w:p>
    <w:p w14:paraId="498E86D8" w14:textId="77777777" w:rsidR="00A909AE" w:rsidRDefault="00A909AE" w:rsidP="00A909AE">
      <w:pPr>
        <w:spacing w:after="0" w:line="278" w:lineRule="auto"/>
      </w:pPr>
    </w:p>
    <w:p w14:paraId="41AF0D82" w14:textId="37328731" w:rsidR="004E7455" w:rsidRDefault="00A909AE" w:rsidP="00F51632">
      <w:pPr>
        <w:spacing w:after="0" w:line="278" w:lineRule="auto"/>
        <w:ind w:left="2880"/>
      </w:pPr>
      <w:r>
        <w:t xml:space="preserve">Dutchuk stated that Dave and Karla Ripplinger are going to take over as camp </w:t>
      </w:r>
      <w:proofErr w:type="gramStart"/>
      <w:r>
        <w:t>host</w:t>
      </w:r>
      <w:proofErr w:type="gramEnd"/>
      <w:r>
        <w:t xml:space="preserve"> for the remainder of the year</w:t>
      </w:r>
      <w:r w:rsidR="004E7455">
        <w:t xml:space="preserve">. </w:t>
      </w:r>
    </w:p>
    <w:p w14:paraId="550EC996" w14:textId="5BC36987" w:rsidR="005434F5" w:rsidRPr="004B6150" w:rsidRDefault="005434F5" w:rsidP="004E7455">
      <w:pPr>
        <w:spacing w:after="0" w:line="240" w:lineRule="auto"/>
        <w:rPr>
          <w:rFonts w:eastAsia="Baskerville Old Face" w:cstheme="minorHAnsi"/>
        </w:rPr>
      </w:pPr>
    </w:p>
    <w:p w14:paraId="7B514FA6" w14:textId="77777777" w:rsidR="002E1C94" w:rsidRDefault="00A82969" w:rsidP="002E1C94">
      <w:pPr>
        <w:spacing w:after="0" w:line="240" w:lineRule="auto"/>
        <w:ind w:left="2880" w:hanging="2880"/>
        <w:rPr>
          <w:rFonts w:cstheme="minorHAnsi"/>
        </w:rPr>
      </w:pPr>
      <w:r w:rsidRPr="004B6150">
        <w:rPr>
          <w:rFonts w:eastAsia="Baskerville Old Face" w:cstheme="minorHAnsi"/>
        </w:rPr>
        <w:t>Baseball/Softball Update</w:t>
      </w:r>
      <w:proofErr w:type="gramStart"/>
      <w:r w:rsidRPr="004B6150">
        <w:rPr>
          <w:rFonts w:eastAsia="Baskerville Old Face" w:cstheme="minorHAnsi"/>
        </w:rPr>
        <w:t>:</w:t>
      </w:r>
      <w:r w:rsidR="005F170E" w:rsidRPr="004B6150">
        <w:rPr>
          <w:rFonts w:eastAsia="Baskerville Old Face" w:cstheme="minorHAnsi"/>
        </w:rPr>
        <w:t xml:space="preserve"> </w:t>
      </w:r>
      <w:r w:rsidR="005F170E" w:rsidRPr="004B6150">
        <w:rPr>
          <w:rFonts w:eastAsia="Baskerville Old Face" w:cstheme="minorHAnsi"/>
        </w:rPr>
        <w:tab/>
      </w:r>
      <w:r w:rsidRPr="004B6150">
        <w:rPr>
          <w:rFonts w:eastAsia="Baskerville Old Face" w:cstheme="minorHAnsi"/>
        </w:rPr>
        <w:t>Baranick’s</w:t>
      </w:r>
      <w:proofErr w:type="gramEnd"/>
      <w:r w:rsidRPr="004B6150">
        <w:rPr>
          <w:rFonts w:eastAsia="Baskerville Old Face" w:cstheme="minorHAnsi"/>
        </w:rPr>
        <w:t xml:space="preserve"> </w:t>
      </w:r>
      <w:r w:rsidR="002E1C94" w:rsidRPr="00C9547C">
        <w:rPr>
          <w:rFonts w:cstheme="minorHAnsi"/>
        </w:rPr>
        <w:t>was not present but submitted a report for the Commissioners.   See</w:t>
      </w:r>
      <w:r w:rsidR="002E1C94">
        <w:rPr>
          <w:rFonts w:cstheme="minorHAnsi"/>
        </w:rPr>
        <w:t xml:space="preserve"> the</w:t>
      </w:r>
      <w:r w:rsidR="002E1C94" w:rsidRPr="00C9547C">
        <w:rPr>
          <w:rFonts w:cstheme="minorHAnsi"/>
        </w:rPr>
        <w:t xml:space="preserve"> </w:t>
      </w:r>
      <w:r w:rsidR="002E1C94">
        <w:rPr>
          <w:rFonts w:cstheme="minorHAnsi"/>
        </w:rPr>
        <w:t>attached</w:t>
      </w:r>
      <w:r w:rsidR="002E1C94" w:rsidRPr="00C9547C">
        <w:rPr>
          <w:rFonts w:cstheme="minorHAnsi"/>
        </w:rPr>
        <w:t xml:space="preserve"> report</w:t>
      </w:r>
    </w:p>
    <w:p w14:paraId="59D4E976" w14:textId="6DD0B8E0" w:rsidR="00E94DFC" w:rsidRPr="002E1C94" w:rsidRDefault="00A82969" w:rsidP="002E1C94">
      <w:pPr>
        <w:spacing w:after="0" w:line="240" w:lineRule="auto"/>
        <w:ind w:left="2880" w:hanging="2880"/>
        <w:rPr>
          <w:rFonts w:cstheme="minorHAnsi"/>
        </w:rPr>
      </w:pPr>
      <w:r w:rsidRPr="004B6150">
        <w:rPr>
          <w:rFonts w:eastAsia="Baskerville Old Face" w:cstheme="minorHAnsi"/>
        </w:rPr>
        <w:tab/>
      </w:r>
    </w:p>
    <w:p w14:paraId="5E58D5DA" w14:textId="03AF2821" w:rsidR="00B84C20" w:rsidRDefault="00A82969" w:rsidP="00B84C20">
      <w:pPr>
        <w:spacing w:after="200" w:line="240" w:lineRule="auto"/>
        <w:ind w:left="2880" w:hanging="2880"/>
        <w:rPr>
          <w:rFonts w:eastAsia="Baskerville Old Face" w:cstheme="minorHAnsi"/>
        </w:rPr>
      </w:pPr>
      <w:r w:rsidRPr="004B6150">
        <w:rPr>
          <w:rFonts w:eastAsia="Baskerville Old Face" w:cstheme="minorHAnsi"/>
        </w:rPr>
        <w:t>Concerns/Issues:</w:t>
      </w:r>
      <w:r w:rsidR="00A909AE">
        <w:rPr>
          <w:rFonts w:eastAsia="Baskerville Old Face" w:cstheme="minorHAnsi"/>
        </w:rPr>
        <w:t xml:space="preserve">           </w:t>
      </w:r>
      <w:r w:rsidR="00F51632">
        <w:rPr>
          <w:rFonts w:eastAsia="Baskerville Old Face" w:cstheme="minorHAnsi"/>
        </w:rPr>
        <w:tab/>
      </w:r>
      <w:r w:rsidR="00A909AE">
        <w:rPr>
          <w:rFonts w:eastAsia="Baskerville Old Face" w:cstheme="minorHAnsi"/>
        </w:rPr>
        <w:t xml:space="preserve">Tonia </w:t>
      </w:r>
      <w:r w:rsidR="00F51632">
        <w:rPr>
          <w:rFonts w:eastAsia="Baskerville Old Face" w:cstheme="minorHAnsi"/>
        </w:rPr>
        <w:t xml:space="preserve">brought up some concerns with the cleaning schedule at the Energy Wellness Center. Asked how many hours the current cleaning employee is putting in and what schedule she has. Dutchuk gave her the </w:t>
      </w:r>
      <w:proofErr w:type="gramStart"/>
      <w:r w:rsidR="00F51632">
        <w:rPr>
          <w:rFonts w:eastAsia="Baskerville Old Face" w:cstheme="minorHAnsi"/>
        </w:rPr>
        <w:t>phones</w:t>
      </w:r>
      <w:proofErr w:type="gramEnd"/>
      <w:r w:rsidR="00F51632">
        <w:rPr>
          <w:rFonts w:eastAsia="Baskerville Old Face" w:cstheme="minorHAnsi"/>
        </w:rPr>
        <w:t xml:space="preserve"> and talked about the schedule. Dutchuk will have a daily cleaning schedule moving forward. </w:t>
      </w:r>
    </w:p>
    <w:p w14:paraId="0C3E3E3C" w14:textId="24791F87" w:rsidR="00B84C20" w:rsidRDefault="00FE6F50" w:rsidP="00B84C20">
      <w:pPr>
        <w:spacing w:after="200" w:line="240" w:lineRule="auto"/>
        <w:ind w:left="2880" w:hanging="2880"/>
        <w:rPr>
          <w:rFonts w:eastAsia="Baskerville Old Face" w:cstheme="minorHAnsi"/>
        </w:rPr>
      </w:pPr>
      <w:r w:rsidRPr="004B6150">
        <w:rPr>
          <w:rFonts w:eastAsia="Baskerville Old Face" w:cstheme="minorHAnsi"/>
        </w:rPr>
        <w:t>There being no further business</w:t>
      </w:r>
      <w:r w:rsidR="00B2471E">
        <w:rPr>
          <w:rFonts w:eastAsia="Baskerville Old Face" w:cstheme="minorHAnsi"/>
        </w:rPr>
        <w:t xml:space="preserve"> </w:t>
      </w:r>
      <w:r w:rsidR="004E7455">
        <w:rPr>
          <w:rFonts w:eastAsia="Baskerville Old Face" w:cstheme="minorHAnsi"/>
        </w:rPr>
        <w:t xml:space="preserve">T. Knudson </w:t>
      </w:r>
      <w:r w:rsidRPr="004B6150">
        <w:rPr>
          <w:rFonts w:eastAsia="Baskerville Old Face" w:cstheme="minorHAnsi"/>
        </w:rPr>
        <w:t xml:space="preserve">made a motion to adjourn. </w:t>
      </w:r>
      <w:proofErr w:type="gramStart"/>
      <w:r w:rsidRPr="004B6150">
        <w:rPr>
          <w:rFonts w:eastAsia="Baskerville Old Face" w:cstheme="minorHAnsi"/>
        </w:rPr>
        <w:t>Seconded</w:t>
      </w:r>
      <w:proofErr w:type="gramEnd"/>
      <w:r w:rsidRPr="004B6150">
        <w:rPr>
          <w:rFonts w:eastAsia="Baskerville Old Face" w:cstheme="minorHAnsi"/>
        </w:rPr>
        <w:t xml:space="preserve"> by </w:t>
      </w:r>
      <w:r w:rsidR="004E7455">
        <w:rPr>
          <w:rFonts w:eastAsia="Baskerville Old Face" w:cstheme="minorHAnsi"/>
        </w:rPr>
        <w:t>R. Ahlschlager.</w:t>
      </w:r>
      <w:r w:rsidR="00096449">
        <w:rPr>
          <w:rFonts w:eastAsia="Baskerville Old Face" w:cstheme="minorHAnsi"/>
        </w:rPr>
        <w:t xml:space="preserve"> </w:t>
      </w:r>
    </w:p>
    <w:p w14:paraId="17A11C14" w14:textId="08B64E48" w:rsidR="005434F5" w:rsidRDefault="00FE6F50" w:rsidP="00B84C20">
      <w:pPr>
        <w:spacing w:after="200" w:line="240" w:lineRule="auto"/>
        <w:ind w:left="2880" w:hanging="2880"/>
        <w:rPr>
          <w:rFonts w:eastAsia="Baskerville Old Face" w:cstheme="minorHAnsi"/>
        </w:rPr>
      </w:pPr>
      <w:r w:rsidRPr="004B6150">
        <w:rPr>
          <w:rFonts w:eastAsia="Baskerville Old Face" w:cstheme="minorHAnsi"/>
        </w:rPr>
        <w:t xml:space="preserve">All </w:t>
      </w:r>
      <w:r w:rsidR="00B84C20">
        <w:rPr>
          <w:rFonts w:eastAsia="Baskerville Old Face" w:cstheme="minorHAnsi"/>
        </w:rPr>
        <w:t>in favor</w:t>
      </w:r>
      <w:r w:rsidRPr="004B6150">
        <w:rPr>
          <w:rFonts w:eastAsia="Baskerville Old Face" w:cstheme="minorHAnsi"/>
        </w:rPr>
        <w:t xml:space="preserve">. Motion carried. </w:t>
      </w:r>
      <w:r w:rsidR="00990E9B">
        <w:rPr>
          <w:rFonts w:eastAsia="Baskerville Old Face" w:cstheme="minorHAnsi"/>
        </w:rPr>
        <w:t>The meeting was</w:t>
      </w:r>
      <w:r w:rsidRPr="004B6150">
        <w:rPr>
          <w:rFonts w:eastAsia="Baskerville Old Face" w:cstheme="minorHAnsi"/>
        </w:rPr>
        <w:t xml:space="preserve"> adjourned at</w:t>
      </w:r>
      <w:r w:rsidR="00B2471E">
        <w:rPr>
          <w:rFonts w:eastAsia="Baskerville Old Face" w:cstheme="minorHAnsi"/>
        </w:rPr>
        <w:t xml:space="preserve"> </w:t>
      </w:r>
      <w:r w:rsidR="002E1C94">
        <w:rPr>
          <w:rFonts w:eastAsia="Baskerville Old Face" w:cstheme="minorHAnsi"/>
        </w:rPr>
        <w:t>6:</w:t>
      </w:r>
      <w:r w:rsidR="004E7455">
        <w:rPr>
          <w:rFonts w:eastAsia="Baskerville Old Face" w:cstheme="minorHAnsi"/>
        </w:rPr>
        <w:t>36</w:t>
      </w:r>
      <w:r w:rsidR="00E94DFC">
        <w:rPr>
          <w:rFonts w:eastAsia="Baskerville Old Face" w:cstheme="minorHAnsi"/>
        </w:rPr>
        <w:t xml:space="preserve"> </w:t>
      </w:r>
      <w:r w:rsidR="00B2471E">
        <w:rPr>
          <w:rFonts w:eastAsia="Baskerville Old Face" w:cstheme="minorHAnsi"/>
        </w:rPr>
        <w:t>pm.</w:t>
      </w:r>
    </w:p>
    <w:p w14:paraId="34FA6427" w14:textId="77777777" w:rsidR="00E55D12" w:rsidRPr="004B6150" w:rsidRDefault="00E55D12">
      <w:pPr>
        <w:spacing w:after="200" w:line="240" w:lineRule="auto"/>
        <w:rPr>
          <w:rFonts w:eastAsia="Baskerville Old Face" w:cstheme="minorHAnsi"/>
        </w:rPr>
      </w:pPr>
    </w:p>
    <w:p w14:paraId="1ABEE543" w14:textId="77777777" w:rsidR="005434F5" w:rsidRPr="004B6150" w:rsidRDefault="00A82969" w:rsidP="00C04BD7">
      <w:pPr>
        <w:spacing w:after="0" w:line="240" w:lineRule="auto"/>
        <w:rPr>
          <w:rFonts w:eastAsia="Baskerville Old Face" w:cstheme="minorHAnsi"/>
          <w:sz w:val="24"/>
        </w:rPr>
      </w:pPr>
      <w:r w:rsidRPr="004B6150">
        <w:rPr>
          <w:rFonts w:eastAsia="Baskerville Old Face" w:cstheme="minorHAnsi"/>
          <w:sz w:val="24"/>
        </w:rPr>
        <w:t xml:space="preserve">Submitted by </w:t>
      </w:r>
    </w:p>
    <w:p w14:paraId="48C9FFB9" w14:textId="77777777" w:rsidR="00E55D12" w:rsidRDefault="00A82969" w:rsidP="00C04BD7">
      <w:pPr>
        <w:spacing w:after="0" w:line="240" w:lineRule="auto"/>
        <w:rPr>
          <w:rFonts w:eastAsia="Baskerville Old Face" w:cstheme="minorHAnsi"/>
          <w:sz w:val="24"/>
        </w:rPr>
      </w:pPr>
      <w:r w:rsidRPr="004B6150">
        <w:rPr>
          <w:rFonts w:eastAsia="Baskerville Old Face" w:cstheme="minorHAnsi"/>
          <w:sz w:val="24"/>
        </w:rPr>
        <w:t>Sonja Dutchuk</w:t>
      </w:r>
      <w:r w:rsidR="005A7C22">
        <w:rPr>
          <w:rFonts w:eastAsia="Baskerville Old Face" w:cstheme="minorHAnsi"/>
          <w:sz w:val="24"/>
        </w:rPr>
        <w:t xml:space="preserve">  </w:t>
      </w:r>
    </w:p>
    <w:p w14:paraId="177546F4" w14:textId="04E10D5B" w:rsidR="005434F5" w:rsidRPr="004B6150" w:rsidRDefault="005A7C22" w:rsidP="00C04BD7">
      <w:pPr>
        <w:spacing w:after="0" w:line="240" w:lineRule="auto"/>
        <w:rPr>
          <w:rFonts w:eastAsia="Baskerville Old Face" w:cstheme="minorHAnsi"/>
          <w:sz w:val="24"/>
        </w:rPr>
      </w:pPr>
      <w:r w:rsidRPr="004B6150">
        <w:rPr>
          <w:rFonts w:eastAsia="Baskerville Old Face" w:cstheme="minorHAnsi"/>
          <w:sz w:val="24"/>
        </w:rPr>
        <w:t xml:space="preserve">Beulah Park District Director </w:t>
      </w:r>
    </w:p>
    <w:sectPr w:rsidR="005434F5" w:rsidRPr="004B6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197"/>
    <w:multiLevelType w:val="hybridMultilevel"/>
    <w:tmpl w:val="E6608850"/>
    <w:lvl w:ilvl="0" w:tplc="6526DE1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582322"/>
    <w:multiLevelType w:val="hybridMultilevel"/>
    <w:tmpl w:val="D0EC9FEA"/>
    <w:lvl w:ilvl="0" w:tplc="A0C8994E">
      <w:start w:val="20"/>
      <w:numFmt w:val="bullet"/>
      <w:lvlText w:val=""/>
      <w:lvlJc w:val="left"/>
      <w:pPr>
        <w:ind w:left="5400" w:hanging="360"/>
      </w:pPr>
      <w:rPr>
        <w:rFonts w:ascii="Wingdings" w:eastAsia="Baskerville Old Face" w:hAnsi="Wingdings" w:cstheme="minorHAns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0D9F4099"/>
    <w:multiLevelType w:val="hybridMultilevel"/>
    <w:tmpl w:val="B26667CE"/>
    <w:lvl w:ilvl="0" w:tplc="72720C8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47513AE"/>
    <w:multiLevelType w:val="hybridMultilevel"/>
    <w:tmpl w:val="41C48DA6"/>
    <w:lvl w:ilvl="0" w:tplc="785263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E3D3331"/>
    <w:multiLevelType w:val="hybridMultilevel"/>
    <w:tmpl w:val="1B8C16F8"/>
    <w:lvl w:ilvl="0" w:tplc="93CEADD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2D7B7E00"/>
    <w:multiLevelType w:val="hybridMultilevel"/>
    <w:tmpl w:val="5A38A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36CEA"/>
    <w:multiLevelType w:val="hybridMultilevel"/>
    <w:tmpl w:val="0F4E8764"/>
    <w:lvl w:ilvl="0" w:tplc="DD54930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3B7E0004"/>
    <w:multiLevelType w:val="hybridMultilevel"/>
    <w:tmpl w:val="ECF404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52628"/>
    <w:multiLevelType w:val="hybridMultilevel"/>
    <w:tmpl w:val="29448DA0"/>
    <w:lvl w:ilvl="0" w:tplc="DEB2E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A2641F"/>
    <w:multiLevelType w:val="hybridMultilevel"/>
    <w:tmpl w:val="F6107206"/>
    <w:lvl w:ilvl="0" w:tplc="6BA2A19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76CA7EB6"/>
    <w:multiLevelType w:val="hybridMultilevel"/>
    <w:tmpl w:val="01CE7B8C"/>
    <w:lvl w:ilvl="0" w:tplc="FB1018CE">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1984768779">
    <w:abstractNumId w:val="8"/>
  </w:num>
  <w:num w:numId="2" w16cid:durableId="681054006">
    <w:abstractNumId w:val="5"/>
  </w:num>
  <w:num w:numId="3" w16cid:durableId="882785950">
    <w:abstractNumId w:val="10"/>
  </w:num>
  <w:num w:numId="4" w16cid:durableId="181171485">
    <w:abstractNumId w:val="9"/>
  </w:num>
  <w:num w:numId="5" w16cid:durableId="1173181436">
    <w:abstractNumId w:val="2"/>
  </w:num>
  <w:num w:numId="6" w16cid:durableId="21437594">
    <w:abstractNumId w:val="6"/>
  </w:num>
  <w:num w:numId="7" w16cid:durableId="769813095">
    <w:abstractNumId w:val="3"/>
  </w:num>
  <w:num w:numId="8" w16cid:durableId="1252159677">
    <w:abstractNumId w:val="4"/>
  </w:num>
  <w:num w:numId="9" w16cid:durableId="248854492">
    <w:abstractNumId w:val="0"/>
  </w:num>
  <w:num w:numId="10" w16cid:durableId="991174190">
    <w:abstractNumId w:val="7"/>
  </w:num>
  <w:num w:numId="11" w16cid:durableId="84621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F5"/>
    <w:rsid w:val="0003094D"/>
    <w:rsid w:val="00096449"/>
    <w:rsid w:val="000A3508"/>
    <w:rsid w:val="000B2E98"/>
    <w:rsid w:val="00123FCB"/>
    <w:rsid w:val="00132148"/>
    <w:rsid w:val="00157EB9"/>
    <w:rsid w:val="00181610"/>
    <w:rsid w:val="0018463E"/>
    <w:rsid w:val="00186DFA"/>
    <w:rsid w:val="001974AF"/>
    <w:rsid w:val="001A3E36"/>
    <w:rsid w:val="001A71F8"/>
    <w:rsid w:val="001E1590"/>
    <w:rsid w:val="001E48BA"/>
    <w:rsid w:val="00204FC3"/>
    <w:rsid w:val="002408CA"/>
    <w:rsid w:val="00255B83"/>
    <w:rsid w:val="00275E3C"/>
    <w:rsid w:val="002906A7"/>
    <w:rsid w:val="00291FDC"/>
    <w:rsid w:val="002C515F"/>
    <w:rsid w:val="002E1C94"/>
    <w:rsid w:val="003044B9"/>
    <w:rsid w:val="00314DF7"/>
    <w:rsid w:val="0032400A"/>
    <w:rsid w:val="00391267"/>
    <w:rsid w:val="00394169"/>
    <w:rsid w:val="003F6D70"/>
    <w:rsid w:val="003F7203"/>
    <w:rsid w:val="00402D56"/>
    <w:rsid w:val="00436C6F"/>
    <w:rsid w:val="00446C8A"/>
    <w:rsid w:val="00492DF1"/>
    <w:rsid w:val="00493F1C"/>
    <w:rsid w:val="004978F2"/>
    <w:rsid w:val="004A2C03"/>
    <w:rsid w:val="004B6150"/>
    <w:rsid w:val="004B76E7"/>
    <w:rsid w:val="004D09BB"/>
    <w:rsid w:val="004D0A71"/>
    <w:rsid w:val="004E061D"/>
    <w:rsid w:val="004E7455"/>
    <w:rsid w:val="005043EE"/>
    <w:rsid w:val="00513212"/>
    <w:rsid w:val="005156E1"/>
    <w:rsid w:val="005346FF"/>
    <w:rsid w:val="0053602A"/>
    <w:rsid w:val="0054120D"/>
    <w:rsid w:val="005434F5"/>
    <w:rsid w:val="00546756"/>
    <w:rsid w:val="005A7C22"/>
    <w:rsid w:val="005E2A16"/>
    <w:rsid w:val="005F170E"/>
    <w:rsid w:val="0063014B"/>
    <w:rsid w:val="00664DC1"/>
    <w:rsid w:val="006845F8"/>
    <w:rsid w:val="006966AB"/>
    <w:rsid w:val="006A0EEC"/>
    <w:rsid w:val="006B7686"/>
    <w:rsid w:val="006C454B"/>
    <w:rsid w:val="006F53FB"/>
    <w:rsid w:val="00704630"/>
    <w:rsid w:val="007418B0"/>
    <w:rsid w:val="0074486C"/>
    <w:rsid w:val="00755522"/>
    <w:rsid w:val="0079565C"/>
    <w:rsid w:val="007D1261"/>
    <w:rsid w:val="007D2C8A"/>
    <w:rsid w:val="007F0788"/>
    <w:rsid w:val="008137B6"/>
    <w:rsid w:val="00815D09"/>
    <w:rsid w:val="00821899"/>
    <w:rsid w:val="00825DD3"/>
    <w:rsid w:val="0083410B"/>
    <w:rsid w:val="0083555F"/>
    <w:rsid w:val="00851057"/>
    <w:rsid w:val="00851229"/>
    <w:rsid w:val="008B111F"/>
    <w:rsid w:val="00923682"/>
    <w:rsid w:val="009300C9"/>
    <w:rsid w:val="00934964"/>
    <w:rsid w:val="00936435"/>
    <w:rsid w:val="00955369"/>
    <w:rsid w:val="009630C2"/>
    <w:rsid w:val="00974A12"/>
    <w:rsid w:val="0098721E"/>
    <w:rsid w:val="00990E9B"/>
    <w:rsid w:val="009A20E6"/>
    <w:rsid w:val="009C1727"/>
    <w:rsid w:val="009F0FB2"/>
    <w:rsid w:val="00A25FA0"/>
    <w:rsid w:val="00A33D03"/>
    <w:rsid w:val="00A351A1"/>
    <w:rsid w:val="00A43C0E"/>
    <w:rsid w:val="00A82969"/>
    <w:rsid w:val="00A909AE"/>
    <w:rsid w:val="00AC52C8"/>
    <w:rsid w:val="00AD4B0D"/>
    <w:rsid w:val="00AE7C5D"/>
    <w:rsid w:val="00B025C5"/>
    <w:rsid w:val="00B025D6"/>
    <w:rsid w:val="00B0276E"/>
    <w:rsid w:val="00B06073"/>
    <w:rsid w:val="00B16125"/>
    <w:rsid w:val="00B2471E"/>
    <w:rsid w:val="00B60B66"/>
    <w:rsid w:val="00B625E7"/>
    <w:rsid w:val="00B84C20"/>
    <w:rsid w:val="00B90339"/>
    <w:rsid w:val="00C04BD7"/>
    <w:rsid w:val="00C5231F"/>
    <w:rsid w:val="00C844B1"/>
    <w:rsid w:val="00C9547C"/>
    <w:rsid w:val="00C96FFE"/>
    <w:rsid w:val="00CE2CD4"/>
    <w:rsid w:val="00D006AD"/>
    <w:rsid w:val="00D015D9"/>
    <w:rsid w:val="00D50011"/>
    <w:rsid w:val="00D66407"/>
    <w:rsid w:val="00D8047D"/>
    <w:rsid w:val="00DA5353"/>
    <w:rsid w:val="00DD74AF"/>
    <w:rsid w:val="00E13D1B"/>
    <w:rsid w:val="00E15496"/>
    <w:rsid w:val="00E55D12"/>
    <w:rsid w:val="00E578A0"/>
    <w:rsid w:val="00E80D85"/>
    <w:rsid w:val="00E94DFC"/>
    <w:rsid w:val="00ED3A63"/>
    <w:rsid w:val="00F06CEE"/>
    <w:rsid w:val="00F150B1"/>
    <w:rsid w:val="00F43162"/>
    <w:rsid w:val="00F51632"/>
    <w:rsid w:val="00F51F18"/>
    <w:rsid w:val="00F51F37"/>
    <w:rsid w:val="00F94835"/>
    <w:rsid w:val="00FE4E6A"/>
    <w:rsid w:val="00FE527A"/>
    <w:rsid w:val="00FE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86FC4"/>
  <w15:docId w15:val="{A5FB3077-4314-4606-8FD9-8889C841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1D"/>
  </w:style>
  <w:style w:type="paragraph" w:styleId="Heading3">
    <w:name w:val="heading 3"/>
    <w:basedOn w:val="Normal"/>
    <w:next w:val="Normal"/>
    <w:link w:val="Heading3Char"/>
    <w:uiPriority w:val="9"/>
    <w:semiHidden/>
    <w:unhideWhenUsed/>
    <w:qFormat/>
    <w:rsid w:val="006F5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06AD"/>
    <w:rPr>
      <w:color w:val="0000FF"/>
      <w:u w:val="single"/>
    </w:rPr>
  </w:style>
  <w:style w:type="paragraph" w:styleId="ListParagraph">
    <w:name w:val="List Paragraph"/>
    <w:basedOn w:val="Normal"/>
    <w:uiPriority w:val="34"/>
    <w:qFormat/>
    <w:rsid w:val="001E48BA"/>
    <w:pPr>
      <w:ind w:left="720"/>
      <w:contextualSpacing/>
    </w:pPr>
    <w:rPr>
      <w:rFonts w:eastAsiaTheme="minorHAnsi"/>
    </w:rPr>
  </w:style>
  <w:style w:type="character" w:customStyle="1" w:styleId="Heading3Char">
    <w:name w:val="Heading 3 Char"/>
    <w:basedOn w:val="DefaultParagraphFont"/>
    <w:link w:val="Heading3"/>
    <w:uiPriority w:val="9"/>
    <w:semiHidden/>
    <w:rsid w:val="006F53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032120">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889</Words>
  <Characters>4482</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Hockeymom</dc:creator>
  <cp:keywords/>
  <dc:description/>
  <cp:lastModifiedBy>sonja Dutchuk</cp:lastModifiedBy>
  <cp:revision>4</cp:revision>
  <cp:lastPrinted>2025-08-01T18:54:00Z</cp:lastPrinted>
  <dcterms:created xsi:type="dcterms:W3CDTF">2025-08-01T18:33:00Z</dcterms:created>
  <dcterms:modified xsi:type="dcterms:W3CDTF">2025-08-01T19:12:00Z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9241d9e063174c1f12ec066821023abbafaeae846435043aa1702b3907bab72c</vt:lpwstr>
  </property>
</Properties>
</file>