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CEC0" w14:textId="2BC4CD19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Beulah Park District held its monthly meeting on </w:t>
      </w:r>
      <w:r w:rsidR="00B32ED3">
        <w:rPr>
          <w:rFonts w:ascii="Bookman Old Style" w:eastAsia="Baskerville Old Face" w:hAnsi="Bookman Old Style" w:cs="Baskerville Old Face"/>
        </w:rPr>
        <w:t xml:space="preserve">Monday, </w:t>
      </w:r>
      <w:r w:rsidR="005B5C27">
        <w:rPr>
          <w:rFonts w:ascii="Bookman Old Style" w:eastAsia="Baskerville Old Face" w:hAnsi="Bookman Old Style" w:cs="Baskerville Old Face"/>
        </w:rPr>
        <w:t>February 5th</w:t>
      </w:r>
      <w:r w:rsidR="001A3224">
        <w:rPr>
          <w:rFonts w:ascii="Bookman Old Style" w:eastAsia="Baskerville Old Face" w:hAnsi="Bookman Old Style" w:cs="Baskerville Old Face"/>
        </w:rPr>
        <w:t>, 2024</w:t>
      </w:r>
      <w:r w:rsidRPr="003474F8">
        <w:rPr>
          <w:rFonts w:ascii="Bookman Old Style" w:eastAsia="Baskerville Old Face" w:hAnsi="Bookman Old Style" w:cs="Baskerville Old Face"/>
        </w:rPr>
        <w:t>, at the Energy Wellness Center. Meeting was called to order at 5:</w:t>
      </w:r>
      <w:r w:rsidR="00FA77A9">
        <w:rPr>
          <w:rFonts w:ascii="Bookman Old Style" w:eastAsia="Baskerville Old Face" w:hAnsi="Bookman Old Style" w:cs="Baskerville Old Face"/>
        </w:rPr>
        <w:t>1</w:t>
      </w:r>
      <w:r w:rsidR="005B5C27">
        <w:rPr>
          <w:rFonts w:ascii="Bookman Old Style" w:eastAsia="Baskerville Old Face" w:hAnsi="Bookman Old Style" w:cs="Baskerville Old Face"/>
        </w:rPr>
        <w:t>9</w:t>
      </w:r>
      <w:r w:rsidRPr="003474F8">
        <w:rPr>
          <w:rFonts w:ascii="Bookman Old Style" w:eastAsia="Baskerville Old Face" w:hAnsi="Bookman Old Style" w:cs="Baskerville Old Face"/>
        </w:rPr>
        <w:t xml:space="preserve"> p.m. by </w:t>
      </w:r>
      <w:r w:rsidR="00B32ED3">
        <w:rPr>
          <w:rFonts w:ascii="Bookman Old Style" w:eastAsia="Baskerville Old Face" w:hAnsi="Bookman Old Style" w:cs="Baskerville Old Face"/>
        </w:rPr>
        <w:t>President</w:t>
      </w:r>
      <w:r w:rsidRPr="003474F8">
        <w:rPr>
          <w:rFonts w:ascii="Bookman Old Style" w:eastAsia="Baskerville Old Face" w:hAnsi="Bookman Old Style" w:cs="Baskerville Old Face"/>
        </w:rPr>
        <w:t xml:space="preserve"> </w:t>
      </w:r>
      <w:r w:rsidR="00B32ED3">
        <w:rPr>
          <w:rFonts w:ascii="Bookman Old Style" w:eastAsia="Baskerville Old Face" w:hAnsi="Bookman Old Style" w:cs="Baskerville Old Face"/>
        </w:rPr>
        <w:t>Rick Alexander.</w:t>
      </w:r>
    </w:p>
    <w:p w14:paraId="3FA76481" w14:textId="0272BD13" w:rsidR="005434F5" w:rsidRPr="003474F8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Present:  </w:t>
      </w:r>
      <w:r w:rsidRPr="003474F8">
        <w:rPr>
          <w:rFonts w:ascii="Bookman Old Style" w:eastAsia="Baskerville Old Face" w:hAnsi="Bookman Old Style" w:cs="Baskerville Old Face"/>
        </w:rPr>
        <w:tab/>
      </w:r>
      <w:r w:rsidR="00B32ED3">
        <w:rPr>
          <w:rFonts w:ascii="Bookman Old Style" w:eastAsia="Baskerville Old Face" w:hAnsi="Bookman Old Style" w:cs="Baskerville Old Face"/>
        </w:rPr>
        <w:t xml:space="preserve">Rick Alexander, </w:t>
      </w:r>
      <w:r w:rsidR="00FA77A9">
        <w:rPr>
          <w:rFonts w:ascii="Bookman Old Style" w:eastAsia="Baskerville Old Face" w:hAnsi="Bookman Old Style" w:cs="Baskerville Old Face"/>
        </w:rPr>
        <w:t>K</w:t>
      </w:r>
      <w:r w:rsidR="000769DD">
        <w:rPr>
          <w:rFonts w:ascii="Bookman Old Style" w:eastAsia="Baskerville Old Face" w:hAnsi="Bookman Old Style" w:cs="Baskerville Old Face"/>
        </w:rPr>
        <w:t>endra</w:t>
      </w:r>
      <w:r w:rsidR="00FA77A9">
        <w:rPr>
          <w:rFonts w:ascii="Bookman Old Style" w:eastAsia="Baskerville Old Face" w:hAnsi="Bookman Old Style" w:cs="Baskerville Old Face"/>
        </w:rPr>
        <w:t xml:space="preserve"> Hellebust</w:t>
      </w:r>
      <w:r w:rsidR="00546756" w:rsidRPr="003474F8">
        <w:rPr>
          <w:rFonts w:ascii="Bookman Old Style" w:eastAsia="Baskerville Old Face" w:hAnsi="Bookman Old Style" w:cs="Baskerville Old Face"/>
        </w:rPr>
        <w:t xml:space="preserve">, </w:t>
      </w:r>
      <w:r w:rsidR="00B64ACB">
        <w:rPr>
          <w:rFonts w:ascii="Bookman Old Style" w:eastAsia="Baskerville Old Face" w:hAnsi="Bookman Old Style" w:cs="Baskerville Old Face"/>
        </w:rPr>
        <w:t xml:space="preserve">Kevin Kalvoda, </w:t>
      </w:r>
      <w:r w:rsidR="00B32ED3">
        <w:rPr>
          <w:rFonts w:ascii="Bookman Old Style" w:eastAsia="Baskerville Old Face" w:hAnsi="Bookman Old Style" w:cs="Baskerville Old Face"/>
        </w:rPr>
        <w:t xml:space="preserve">Logan Kessler, </w:t>
      </w:r>
      <w:r w:rsidRPr="003474F8">
        <w:rPr>
          <w:rFonts w:ascii="Bookman Old Style" w:eastAsia="Baskerville Old Face" w:hAnsi="Bookman Old Style" w:cs="Baskerville Old Face"/>
        </w:rPr>
        <w:t>Sonja Dutchuk, Jeff Baranick</w:t>
      </w:r>
    </w:p>
    <w:p w14:paraId="5959DDC6" w14:textId="77777777" w:rsidR="00532D4E" w:rsidRDefault="00546756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Special Guess:</w:t>
      </w:r>
      <w:r w:rsidR="005B5C27">
        <w:rPr>
          <w:rFonts w:ascii="Bookman Old Style" w:eastAsia="Baskerville Old Face" w:hAnsi="Bookman Old Style" w:cs="Baskerville Old Face"/>
        </w:rPr>
        <w:t xml:space="preserve"> Jeff Gooss, Jennifer Gooss</w:t>
      </w:r>
      <w:r w:rsidRPr="003474F8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78A7D493" w14:textId="73D5CEDE" w:rsidR="00546756" w:rsidRPr="003474F8" w:rsidRDefault="00532D4E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  <w:t xml:space="preserve"> Jeff and Jennifer Gooss updated the board regarding the Dakota Walleye Classic. Jeff stated some upgrades for this year's tournament which included online registration, raised </w:t>
      </w:r>
      <w:r w:rsidR="00973218">
        <w:rPr>
          <w:rFonts w:ascii="Bookman Old Style" w:eastAsia="Baskerville Old Face" w:hAnsi="Bookman Old Style" w:cs="Baskerville Old Face"/>
        </w:rPr>
        <w:t>entry</w:t>
      </w:r>
      <w:r>
        <w:rPr>
          <w:rFonts w:ascii="Bookman Old Style" w:eastAsia="Baskerville Old Face" w:hAnsi="Bookman Old Style" w:cs="Baskerville Old Face"/>
        </w:rPr>
        <w:t xml:space="preserve"> fees, DJ both nights, </w:t>
      </w:r>
      <w:r w:rsidR="00973218">
        <w:rPr>
          <w:rFonts w:ascii="Bookman Old Style" w:eastAsia="Baskerville Old Face" w:hAnsi="Bookman Old Style" w:cs="Baskerville Old Face"/>
        </w:rPr>
        <w:t xml:space="preserve">and </w:t>
      </w:r>
      <w:r>
        <w:rPr>
          <w:rFonts w:ascii="Bookman Old Style" w:eastAsia="Baskerville Old Face" w:hAnsi="Bookman Old Style" w:cs="Baskerville Old Face"/>
        </w:rPr>
        <w:t>family day on Saturday. Also</w:t>
      </w:r>
      <w:r w:rsidR="00973218">
        <w:rPr>
          <w:rFonts w:ascii="Bookman Old Style" w:eastAsia="Baskerville Old Face" w:hAnsi="Bookman Old Style" w:cs="Baskerville Old Face"/>
        </w:rPr>
        <w:t>,</w:t>
      </w:r>
      <w:r>
        <w:rPr>
          <w:rFonts w:ascii="Bookman Old Style" w:eastAsia="Baskerville Old Face" w:hAnsi="Bookman Old Style" w:cs="Baskerville Old Face"/>
        </w:rPr>
        <w:t xml:space="preserve"> state</w:t>
      </w:r>
      <w:r w:rsidR="00973218">
        <w:rPr>
          <w:rFonts w:ascii="Bookman Old Style" w:eastAsia="Baskerville Old Face" w:hAnsi="Bookman Old Style" w:cs="Baskerville Old Face"/>
        </w:rPr>
        <w:t>d</w:t>
      </w:r>
      <w:r>
        <w:rPr>
          <w:rFonts w:ascii="Bookman Old Style" w:eastAsia="Baskerville Old Face" w:hAnsi="Bookman Old Style" w:cs="Baskerville Old Face"/>
        </w:rPr>
        <w:t xml:space="preserve"> Beulah Bay Campground would get a 10% donation from net profit but Jeff Gooss asked that it </w:t>
      </w:r>
      <w:r w:rsidR="00973218">
        <w:rPr>
          <w:rFonts w:ascii="Bookman Old Style" w:eastAsia="Baskerville Old Face" w:hAnsi="Bookman Old Style" w:cs="Baskerville Old Face"/>
        </w:rPr>
        <w:t>stay</w:t>
      </w:r>
      <w:r>
        <w:rPr>
          <w:rFonts w:ascii="Bookman Old Style" w:eastAsia="Baskerville Old Face" w:hAnsi="Bookman Old Style" w:cs="Baskerville Old Face"/>
        </w:rPr>
        <w:t xml:space="preserve"> out at Beulah Bay Campground. Sonja will report back to Jeff regarding what the funds went towards. Jeff also stated he would like to host a fishing tournament on Thursday before the tournament for children in wheelchairs. He would like </w:t>
      </w:r>
      <w:r w:rsidR="00973218">
        <w:rPr>
          <w:rFonts w:ascii="Bookman Old Style" w:eastAsia="Baskerville Old Face" w:hAnsi="Bookman Old Style" w:cs="Baskerville Old Face"/>
        </w:rPr>
        <w:t xml:space="preserve">to install a handicapped wheelchair lift by the boat ramp and have a grand opening that day. Dutchuk and the board stated everything the COPR will need for approval. Dutchuk will work with Jeff to get everything submitted. </w:t>
      </w:r>
    </w:p>
    <w:p w14:paraId="13C79104" w14:textId="654C0F1D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Absent:</w:t>
      </w:r>
      <w:r w:rsidRPr="003474F8">
        <w:rPr>
          <w:rFonts w:ascii="Bookman Old Style" w:eastAsia="Baskerville Old Face" w:hAnsi="Bookman Old Style" w:cs="Baskerville Old Face"/>
        </w:rPr>
        <w:tab/>
      </w:r>
      <w:r w:rsidR="00FA77A9">
        <w:rPr>
          <w:rFonts w:ascii="Bookman Old Style" w:eastAsia="Baskerville Old Face" w:hAnsi="Bookman Old Style" w:cs="Baskerville Old Face"/>
        </w:rPr>
        <w:t>Darin Rathgen</w:t>
      </w:r>
      <w:r w:rsidR="005B5C27">
        <w:rPr>
          <w:rFonts w:ascii="Bookman Old Style" w:eastAsia="Baskerville Old Face" w:hAnsi="Bookman Old Style" w:cs="Baskerville Old Face"/>
        </w:rPr>
        <w:t>, Paula Ennis</w:t>
      </w:r>
    </w:p>
    <w:p w14:paraId="6A130C5C" w14:textId="5762E6D6" w:rsidR="005434F5" w:rsidRPr="003474F8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Agenda:     </w:t>
      </w:r>
      <w:r w:rsidRPr="003474F8">
        <w:rPr>
          <w:rFonts w:ascii="Bookman Old Style" w:eastAsia="Baskerville Old Face" w:hAnsi="Bookman Old Style" w:cs="Baskerville Old Face"/>
        </w:rPr>
        <w:tab/>
      </w:r>
      <w:r w:rsidR="001A3224">
        <w:rPr>
          <w:rFonts w:ascii="Bookman Old Style" w:eastAsia="Baskerville Old Face" w:hAnsi="Bookman Old Style" w:cs="Baskerville Old Face"/>
        </w:rPr>
        <w:t>K. Hellebust</w:t>
      </w:r>
      <w:r w:rsidRPr="003474F8">
        <w:rPr>
          <w:rFonts w:ascii="Bookman Old Style" w:eastAsia="Baskerville Old Face" w:hAnsi="Bookman Old Style" w:cs="Baskerville Old Face"/>
        </w:rPr>
        <w:t xml:space="preserve"> made a motion to approve agenda. </w:t>
      </w:r>
      <w:r w:rsidR="00B64ACB">
        <w:rPr>
          <w:rFonts w:ascii="Bookman Old Style" w:eastAsia="Baskerville Old Face" w:hAnsi="Bookman Old Style" w:cs="Baskerville Old Face"/>
        </w:rPr>
        <w:t>K.</w:t>
      </w:r>
      <w:r w:rsidR="001A3224">
        <w:rPr>
          <w:rFonts w:ascii="Bookman Old Style" w:eastAsia="Baskerville Old Face" w:hAnsi="Bookman Old Style" w:cs="Baskerville Old Face"/>
        </w:rPr>
        <w:t xml:space="preserve"> Kalvoda</w:t>
      </w:r>
      <w:r w:rsidRPr="003474F8">
        <w:rPr>
          <w:rFonts w:ascii="Bookman Old Style" w:eastAsia="Baskerville Old Face" w:hAnsi="Bookman Old Style" w:cs="Baskerville Old Face"/>
        </w:rPr>
        <w:t xml:space="preserve"> seconded. All in favor. Motion passed.</w:t>
      </w:r>
    </w:p>
    <w:p w14:paraId="77CE1151" w14:textId="4FDFA6CC" w:rsidR="005434F5" w:rsidRPr="003474F8" w:rsidRDefault="00607D27" w:rsidP="003474F8">
      <w:pPr>
        <w:ind w:left="1440" w:hanging="1440"/>
      </w:pPr>
      <w:r w:rsidRPr="003474F8">
        <w:rPr>
          <w:rFonts w:eastAsia="Baskerville Old Face" w:cs="Baskerville Old Face"/>
        </w:rPr>
        <w:t xml:space="preserve">Minutes:  </w:t>
      </w:r>
      <w:r w:rsidRPr="003474F8">
        <w:rPr>
          <w:rFonts w:eastAsia="Baskerville Old Face" w:cs="Baskerville Old Face"/>
        </w:rPr>
        <w:tab/>
      </w:r>
      <w:r w:rsidR="005B5C27">
        <w:rPr>
          <w:rFonts w:ascii="Bookman Old Style" w:hAnsi="Bookman Old Style"/>
        </w:rPr>
        <w:t>K. Kalvoda</w:t>
      </w:r>
      <w:r w:rsidRPr="003474F8">
        <w:rPr>
          <w:rFonts w:ascii="Bookman Old Style" w:hAnsi="Bookman Old Style"/>
          <w:spacing w:val="-3"/>
        </w:rPr>
        <w:t xml:space="preserve"> </w:t>
      </w:r>
      <w:r w:rsidRPr="003474F8">
        <w:rPr>
          <w:rFonts w:ascii="Bookman Old Style" w:hAnsi="Bookman Old Style"/>
        </w:rPr>
        <w:t xml:space="preserve">made a motion to approve </w:t>
      </w:r>
      <w:r w:rsidR="00B64ACB">
        <w:rPr>
          <w:rFonts w:ascii="Bookman Old Style" w:hAnsi="Bookman Old Style"/>
        </w:rPr>
        <w:t xml:space="preserve">K. </w:t>
      </w:r>
      <w:r w:rsidR="001A3224">
        <w:rPr>
          <w:rFonts w:ascii="Bookman Old Style" w:hAnsi="Bookman Old Style"/>
        </w:rPr>
        <w:t xml:space="preserve">Hellebust </w:t>
      </w:r>
      <w:r w:rsidRPr="003474F8">
        <w:rPr>
          <w:rFonts w:ascii="Bookman Old Style" w:hAnsi="Bookman Old Style"/>
        </w:rPr>
        <w:t>seconded. All</w:t>
      </w:r>
      <w:r w:rsidRPr="003474F8">
        <w:rPr>
          <w:rFonts w:ascii="Bookman Old Style" w:hAnsi="Bookman Old Style"/>
          <w:spacing w:val="-5"/>
        </w:rPr>
        <w:t xml:space="preserve"> </w:t>
      </w:r>
      <w:r w:rsidRPr="003474F8">
        <w:rPr>
          <w:rFonts w:ascii="Bookman Old Style" w:hAnsi="Bookman Old Style"/>
        </w:rPr>
        <w:t xml:space="preserve">in favor. </w:t>
      </w:r>
      <w:r w:rsidR="003474F8">
        <w:rPr>
          <w:rFonts w:ascii="Bookman Old Style" w:hAnsi="Bookman Old Style"/>
        </w:rPr>
        <w:t xml:space="preserve"> </w:t>
      </w:r>
      <w:r w:rsidRPr="003474F8">
        <w:rPr>
          <w:rFonts w:ascii="Bookman Old Style" w:hAnsi="Bookman Old Style"/>
        </w:rPr>
        <w:t>Motion carried.</w:t>
      </w:r>
    </w:p>
    <w:p w14:paraId="377B3FD8" w14:textId="1839B959" w:rsidR="005434F5" w:rsidRPr="003474F8" w:rsidRDefault="001A3224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K. </w:t>
      </w:r>
      <w:r w:rsidR="005B5C27">
        <w:rPr>
          <w:rFonts w:ascii="Bookman Old Style" w:eastAsia="Baskerville Old Face" w:hAnsi="Bookman Old Style" w:cs="Baskerville Old Face"/>
        </w:rPr>
        <w:t>Hellebust</w:t>
      </w:r>
      <w:r w:rsidR="003474F8">
        <w:rPr>
          <w:rFonts w:ascii="Bookman Old Style" w:eastAsia="Baskerville Old Face" w:hAnsi="Bookman Old Style" w:cs="Baskerville Old Face"/>
        </w:rPr>
        <w:t xml:space="preserve"> </w:t>
      </w:r>
      <w:r w:rsidR="00B64ACB" w:rsidRPr="003474F8">
        <w:rPr>
          <w:rFonts w:ascii="Bookman Old Style" w:eastAsia="Baskerville Old Face" w:hAnsi="Bookman Old Style" w:cs="Baskerville Old Face"/>
        </w:rPr>
        <w:t xml:space="preserve">made a motion to approve the Financial Report and the Profit and Loss Statements. Seconded by </w:t>
      </w:r>
      <w:r w:rsidR="005B5C27">
        <w:rPr>
          <w:rFonts w:ascii="Bookman Old Style" w:eastAsia="Baskerville Old Face" w:hAnsi="Bookman Old Style" w:cs="Baskerville Old Face"/>
        </w:rPr>
        <w:t>L. Kessler</w:t>
      </w:r>
      <w:r w:rsidR="00B64ACB" w:rsidRPr="003474F8">
        <w:rPr>
          <w:rFonts w:ascii="Bookman Old Style" w:eastAsia="Baskerville Old Face" w:hAnsi="Bookman Old Style" w:cs="Baskerville Old Face"/>
        </w:rPr>
        <w:t>. All in favor. Motion carried.</w:t>
      </w:r>
      <w:r w:rsidR="00B64ACB" w:rsidRPr="003474F8">
        <w:rPr>
          <w:rFonts w:ascii="Bookman Old Style" w:eastAsia="Baskerville Old Face" w:hAnsi="Bookman Old Style" w:cs="Baskerville Old Face"/>
        </w:rPr>
        <w:tab/>
      </w:r>
    </w:p>
    <w:p w14:paraId="0E4D1F35" w14:textId="28CCD235" w:rsidR="005434F5" w:rsidRPr="003474F8" w:rsidRDefault="005B5C27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K. Hellebust</w:t>
      </w:r>
      <w:r w:rsidR="00546756" w:rsidRPr="003474F8">
        <w:rPr>
          <w:rFonts w:ascii="Bookman Old Style" w:eastAsia="Baskerville Old Face" w:hAnsi="Bookman Old Style" w:cs="Baskerville Old Face"/>
        </w:rPr>
        <w:t xml:space="preserve"> </w:t>
      </w:r>
      <w:r w:rsidR="00B32ED3" w:rsidRPr="003474F8">
        <w:rPr>
          <w:rFonts w:ascii="Bookman Old Style" w:eastAsia="Baskerville Old Face" w:hAnsi="Bookman Old Style" w:cs="Baskerville Old Face"/>
        </w:rPr>
        <w:t xml:space="preserve">made a motion to approve the Vendor Report. Seconded by </w:t>
      </w:r>
      <w:r w:rsidR="00FA77A9">
        <w:rPr>
          <w:rFonts w:ascii="Bookman Old Style" w:eastAsia="Baskerville Old Face" w:hAnsi="Bookman Old Style" w:cs="Baskerville Old Face"/>
        </w:rPr>
        <w:t>K.</w:t>
      </w:r>
      <w:r w:rsidR="001A3224">
        <w:rPr>
          <w:rFonts w:ascii="Bookman Old Style" w:eastAsia="Baskerville Old Face" w:hAnsi="Bookman Old Style" w:cs="Baskerville Old Face"/>
        </w:rPr>
        <w:t xml:space="preserve"> Hellebust</w:t>
      </w:r>
      <w:r w:rsidR="00B32ED3">
        <w:rPr>
          <w:rFonts w:ascii="Bookman Old Style" w:eastAsia="Baskerville Old Face" w:hAnsi="Bookman Old Style" w:cs="Baskerville Old Face"/>
        </w:rPr>
        <w:t xml:space="preserve">. </w:t>
      </w:r>
      <w:r w:rsidR="00B32ED3" w:rsidRPr="003474F8">
        <w:rPr>
          <w:rFonts w:ascii="Bookman Old Style" w:eastAsia="Baskerville Old Face" w:hAnsi="Bookman Old Style" w:cs="Baskerville Old Face"/>
        </w:rPr>
        <w:t xml:space="preserve">All in favor. Motion carried. </w:t>
      </w:r>
    </w:p>
    <w:p w14:paraId="3FB2F0A5" w14:textId="77777777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Staff Report:</w:t>
      </w:r>
    </w:p>
    <w:p w14:paraId="4EC6D337" w14:textId="77777777" w:rsidR="005434F5" w:rsidRPr="003474F8" w:rsidRDefault="00000000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Dutchuk:</w:t>
      </w:r>
      <w:r w:rsidRPr="003474F8">
        <w:rPr>
          <w:rFonts w:ascii="Bookman Old Style" w:eastAsia="Baskerville Old Face" w:hAnsi="Bookman Old Style" w:cs="Baskerville Old Face"/>
        </w:rPr>
        <w:tab/>
        <w:t>Dutchuk provided her written report for each of the Commissioners. See attached report.</w:t>
      </w:r>
    </w:p>
    <w:p w14:paraId="0E43D848" w14:textId="57F97C42" w:rsidR="005434F5" w:rsidRDefault="00BD2715" w:rsidP="00BD2715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</w:p>
    <w:p w14:paraId="08D509BB" w14:textId="7587CAF5" w:rsidR="00BD2715" w:rsidRDefault="00FA77A9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Dutchuk stated</w:t>
      </w:r>
      <w:r w:rsidR="00521831">
        <w:rPr>
          <w:rFonts w:ascii="Bookman Old Style" w:eastAsia="Baskerville Old Face" w:hAnsi="Bookman Old Style" w:cs="Baskerville Old Face"/>
        </w:rPr>
        <w:t xml:space="preserve"> </w:t>
      </w:r>
      <w:r w:rsidR="00984C4F">
        <w:rPr>
          <w:rFonts w:ascii="Bookman Old Style" w:eastAsia="Baskerville Old Face" w:hAnsi="Bookman Old Style" w:cs="Baskerville Old Face"/>
        </w:rPr>
        <w:t xml:space="preserve">Black Sands Golf Course invoice for $1,657.19 needs to be approved. The invoice is from the BPD Christmas party. L. Kessler made a motion to approve the invoice. Seconded by K. Hellebust. All in favor. Motion carried. </w:t>
      </w:r>
    </w:p>
    <w:p w14:paraId="7AAF35CA" w14:textId="77777777" w:rsidR="00FA77A9" w:rsidRDefault="00FA77A9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711061C8" w14:textId="64531CBC" w:rsidR="00BD2715" w:rsidRDefault="00AE7A6A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Dutchuk </w:t>
      </w:r>
      <w:r w:rsidR="00984C4F">
        <w:rPr>
          <w:rFonts w:ascii="Bookman Old Style" w:eastAsia="Baskerville Old Face" w:hAnsi="Bookman Old Style" w:cs="Baskerville Old Face"/>
        </w:rPr>
        <w:t xml:space="preserve">stated Ben Lenzen CPA invoice for $1,515.00 needs to be approved. The invoice is from December 2023. K. Kalvoda made a motion to approve the invoice. Seconded by L. Kessler. All in favor. Motion carried. </w:t>
      </w:r>
    </w:p>
    <w:p w14:paraId="5F5FEBE3" w14:textId="77777777" w:rsidR="005434F5" w:rsidRDefault="005434F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4231469B" w14:textId="77777777" w:rsidR="00984C4F" w:rsidRDefault="00FA77A9" w:rsidP="00AE7A6A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lastRenderedPageBreak/>
        <w:t xml:space="preserve">Dutchuk stated </w:t>
      </w:r>
      <w:r w:rsidR="00984C4F">
        <w:rPr>
          <w:rFonts w:ascii="Bookman Old Style" w:eastAsia="Baskerville Old Face" w:hAnsi="Bookman Old Style" w:cs="Baskerville Old Face"/>
        </w:rPr>
        <w:t xml:space="preserve">she would like to get a Square register for the concessions down at Wolf Softball Complex. That would help with tracking and the ability for people to pay with credit cards. No more than $1,200.00 would be needed. L. Kessler made a motion to approve the </w:t>
      </w:r>
      <w:proofErr w:type="gramStart"/>
      <w:r w:rsidR="00984C4F">
        <w:rPr>
          <w:rFonts w:ascii="Bookman Old Style" w:eastAsia="Baskerville Old Face" w:hAnsi="Bookman Old Style" w:cs="Baskerville Old Face"/>
        </w:rPr>
        <w:t>Square</w:t>
      </w:r>
      <w:proofErr w:type="gramEnd"/>
      <w:r w:rsidR="00984C4F">
        <w:rPr>
          <w:rFonts w:ascii="Bookman Old Style" w:eastAsia="Baskerville Old Face" w:hAnsi="Bookman Old Style" w:cs="Baskerville Old Face"/>
        </w:rPr>
        <w:t xml:space="preserve"> register. Seconded by K. Hellebust. All in favor. Motion carried. </w:t>
      </w:r>
    </w:p>
    <w:p w14:paraId="6384147F" w14:textId="77777777" w:rsidR="00984C4F" w:rsidRDefault="00984C4F" w:rsidP="00AE7A6A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75660239" w14:textId="77777777" w:rsidR="000C083E" w:rsidRDefault="00984C4F" w:rsidP="00AE7A6A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Dutchuk talked about the need for cold storage in Beulah during the winter months. Would like to </w:t>
      </w:r>
      <w:proofErr w:type="gramStart"/>
      <w:r>
        <w:rPr>
          <w:rFonts w:ascii="Bookman Old Style" w:eastAsia="Baskerville Old Face" w:hAnsi="Bookman Old Style" w:cs="Baskerville Old Face"/>
        </w:rPr>
        <w:t>create parking</w:t>
      </w:r>
      <w:proofErr w:type="gramEnd"/>
      <w:r>
        <w:rPr>
          <w:rFonts w:ascii="Bookman Old Style" w:eastAsia="Baskerville Old Face" w:hAnsi="Bookman Old Style" w:cs="Baskerville Old Face"/>
        </w:rPr>
        <w:t xml:space="preserve"> down at Eagles Campground. </w:t>
      </w:r>
    </w:p>
    <w:p w14:paraId="1B561B54" w14:textId="77777777" w:rsidR="000C083E" w:rsidRDefault="000C083E" w:rsidP="00AE7A6A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17ED1C26" w14:textId="73AE2568" w:rsidR="000C09DB" w:rsidRPr="003474F8" w:rsidRDefault="000C083E" w:rsidP="00AE7A6A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Dutchuk presented a prelim for the new Beulah Park District Policy Manual. The board will look over it and </w:t>
      </w:r>
      <w:proofErr w:type="gramStart"/>
      <w:r>
        <w:rPr>
          <w:rFonts w:ascii="Bookman Old Style" w:eastAsia="Baskerville Old Face" w:hAnsi="Bookman Old Style" w:cs="Baskerville Old Face"/>
        </w:rPr>
        <w:t>discuss</w:t>
      </w:r>
      <w:proofErr w:type="gramEnd"/>
      <w:r>
        <w:rPr>
          <w:rFonts w:ascii="Bookman Old Style" w:eastAsia="Baskerville Old Face" w:hAnsi="Bookman Old Style" w:cs="Baskerville Old Face"/>
        </w:rPr>
        <w:t xml:space="preserve"> at the next board meeting in March. </w:t>
      </w:r>
      <w:r w:rsidR="00AE7A6A">
        <w:rPr>
          <w:rFonts w:ascii="Bookman Old Style" w:eastAsia="Baskerville Old Face" w:hAnsi="Bookman Old Style" w:cs="Baskerville Old Face"/>
        </w:rPr>
        <w:t xml:space="preserve"> </w:t>
      </w:r>
      <w:r w:rsidR="00B32ED3">
        <w:rPr>
          <w:rFonts w:ascii="Bookman Old Style" w:eastAsia="Baskerville Old Face" w:hAnsi="Bookman Old Style" w:cs="Baskerville Old Face"/>
        </w:rPr>
        <w:t xml:space="preserve"> </w:t>
      </w:r>
    </w:p>
    <w:p w14:paraId="133908EB" w14:textId="77777777" w:rsidR="005434F5" w:rsidRPr="003474F8" w:rsidRDefault="005434F5" w:rsidP="00BD2715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0E17E67B" w14:textId="77777777" w:rsidR="005434F5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Baranick:</w:t>
      </w:r>
      <w:r w:rsidRPr="003474F8">
        <w:rPr>
          <w:rFonts w:ascii="Bookman Old Style" w:eastAsia="Baskerville Old Face" w:hAnsi="Bookman Old Style" w:cs="Baskerville Old Face"/>
        </w:rPr>
        <w:tab/>
        <w:t>Baranick provided his written report for each of the Commissioners. See attached report.</w:t>
      </w:r>
    </w:p>
    <w:p w14:paraId="20DB729E" w14:textId="1662342B" w:rsidR="008157D6" w:rsidRDefault="008157D6" w:rsidP="002C7908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Baranick gave an update on </w:t>
      </w:r>
      <w:r w:rsidR="00AE7A6A">
        <w:rPr>
          <w:rFonts w:ascii="Bookman Old Style" w:eastAsia="Baskerville Old Face" w:hAnsi="Bookman Old Style" w:cs="Baskerville Old Face"/>
        </w:rPr>
        <w:t>K-2</w:t>
      </w:r>
      <w:r w:rsidR="00AE7A6A" w:rsidRPr="00AE7A6A">
        <w:rPr>
          <w:rFonts w:ascii="Bookman Old Style" w:eastAsia="Baskerville Old Face" w:hAnsi="Bookman Old Style" w:cs="Baskerville Old Face"/>
          <w:vertAlign w:val="superscript"/>
        </w:rPr>
        <w:t>nd</w:t>
      </w:r>
      <w:r w:rsidR="00AE7A6A">
        <w:rPr>
          <w:rFonts w:ascii="Bookman Old Style" w:eastAsia="Baskerville Old Face" w:hAnsi="Bookman Old Style" w:cs="Baskerville Old Face"/>
        </w:rPr>
        <w:t xml:space="preserve"> Grade </w:t>
      </w:r>
      <w:proofErr w:type="gramStart"/>
      <w:r w:rsidR="00AE7A6A">
        <w:rPr>
          <w:rFonts w:ascii="Bookman Old Style" w:eastAsia="Baskerville Old Face" w:hAnsi="Bookman Old Style" w:cs="Baskerville Old Face"/>
        </w:rPr>
        <w:t>basketball</w:t>
      </w:r>
      <w:proofErr w:type="gramEnd"/>
    </w:p>
    <w:p w14:paraId="27E92353" w14:textId="77777777" w:rsidR="002C7908" w:rsidRDefault="002C7908" w:rsidP="002C7908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</w:p>
    <w:p w14:paraId="58C2F456" w14:textId="6669C1D8" w:rsidR="00147059" w:rsidRDefault="00B64ACB" w:rsidP="00AE7A6A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Baranick </w:t>
      </w:r>
      <w:r w:rsidR="00B32ED3">
        <w:rPr>
          <w:rFonts w:ascii="Bookman Old Style" w:eastAsia="Baskerville Old Face" w:hAnsi="Bookman Old Style" w:cs="Baskerville Old Face"/>
        </w:rPr>
        <w:t>gave an update on Racquetball League and Golf League.</w:t>
      </w:r>
    </w:p>
    <w:p w14:paraId="2FE78417" w14:textId="77777777" w:rsidR="000C083E" w:rsidRDefault="000C083E" w:rsidP="00AE7A6A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5DD0AEDF" w14:textId="7903C742" w:rsidR="000C083E" w:rsidRDefault="000C083E" w:rsidP="00AE7A6A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Baranick gave an update on a future 5</w:t>
      </w:r>
      <w:r w:rsidRPr="000C083E">
        <w:rPr>
          <w:rFonts w:ascii="Bookman Old Style" w:eastAsia="Baskerville Old Face" w:hAnsi="Bookman Old Style" w:cs="Baskerville Old Face"/>
          <w:vertAlign w:val="superscript"/>
        </w:rPr>
        <w:t>th</w:t>
      </w:r>
      <w:r>
        <w:rPr>
          <w:rFonts w:ascii="Bookman Old Style" w:eastAsia="Baskerville Old Face" w:hAnsi="Bookman Old Style" w:cs="Baskerville Old Face"/>
        </w:rPr>
        <w:t xml:space="preserve"> and 6</w:t>
      </w:r>
      <w:r w:rsidRPr="000C083E">
        <w:rPr>
          <w:rFonts w:ascii="Bookman Old Style" w:eastAsia="Baskerville Old Face" w:hAnsi="Bookman Old Style" w:cs="Baskerville Old Face"/>
          <w:vertAlign w:val="superscript"/>
        </w:rPr>
        <w:t>th</w:t>
      </w:r>
      <w:r>
        <w:rPr>
          <w:rFonts w:ascii="Bookman Old Style" w:eastAsia="Baskerville Old Face" w:hAnsi="Bookman Old Style" w:cs="Baskerville Old Face"/>
        </w:rPr>
        <w:t xml:space="preserve"> grade basketball tournament.</w:t>
      </w:r>
    </w:p>
    <w:p w14:paraId="662AAD9B" w14:textId="1208EC2D" w:rsidR="005434F5" w:rsidRPr="003474F8" w:rsidRDefault="00000000">
      <w:pPr>
        <w:spacing w:after="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32FCA3BD" w14:textId="40A11A57" w:rsidR="002C7908" w:rsidRDefault="00000000" w:rsidP="00AE7A6A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Rathgen:</w:t>
      </w:r>
      <w:r w:rsidRPr="003474F8">
        <w:rPr>
          <w:rFonts w:ascii="Bookman Old Style" w:eastAsia="Baskerville Old Face" w:hAnsi="Bookman Old Style" w:cs="Baskerville Old Face"/>
        </w:rPr>
        <w:tab/>
        <w:t xml:space="preserve">Rathgen </w:t>
      </w:r>
      <w:r w:rsidR="00B32ED3">
        <w:rPr>
          <w:rFonts w:ascii="Bookman Old Style" w:eastAsia="Baskerville Old Face" w:hAnsi="Bookman Old Style" w:cs="Baskerville Old Face"/>
        </w:rPr>
        <w:t xml:space="preserve">was not present to give his </w:t>
      </w:r>
      <w:r w:rsidRPr="003474F8">
        <w:rPr>
          <w:rFonts w:ascii="Bookman Old Style" w:eastAsia="Baskerville Old Face" w:hAnsi="Bookman Old Style" w:cs="Baskerville Old Face"/>
        </w:rPr>
        <w:t>report</w:t>
      </w:r>
      <w:r w:rsidR="001A3224">
        <w:rPr>
          <w:rFonts w:ascii="Bookman Old Style" w:eastAsia="Baskerville Old Face" w:hAnsi="Bookman Old Style" w:cs="Baskerville Old Face"/>
        </w:rPr>
        <w:t xml:space="preserve"> </w:t>
      </w:r>
      <w:r w:rsidR="000C083E">
        <w:rPr>
          <w:rFonts w:ascii="Bookman Old Style" w:eastAsia="Baskerville Old Face" w:hAnsi="Bookman Old Style" w:cs="Baskerville Old Face"/>
        </w:rPr>
        <w:t xml:space="preserve">but did provide an update. </w:t>
      </w:r>
    </w:p>
    <w:p w14:paraId="3A7B37F1" w14:textId="77777777" w:rsidR="002C7908" w:rsidRDefault="002C7908" w:rsidP="002C7908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2948360D" w14:textId="24122977" w:rsidR="000C083E" w:rsidRDefault="009567D0" w:rsidP="000C083E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Ennis</w:t>
      </w:r>
      <w:r w:rsidRPr="003474F8">
        <w:rPr>
          <w:rFonts w:ascii="Bookman Old Style" w:eastAsia="Baskerville Old Face" w:hAnsi="Bookman Old Style" w:cs="Baskerville Old Face"/>
        </w:rPr>
        <w:t>:</w:t>
      </w:r>
      <w:r w:rsidRPr="003474F8">
        <w:rPr>
          <w:rFonts w:ascii="Bookman Old Style" w:eastAsia="Baskerville Old Face" w:hAnsi="Bookman Old Style" w:cs="Baskerville Old Face"/>
        </w:rPr>
        <w:tab/>
      </w:r>
      <w:r w:rsidR="008157D6">
        <w:rPr>
          <w:rFonts w:ascii="Bookman Old Style" w:eastAsia="Baskerville Old Face" w:hAnsi="Bookman Old Style" w:cs="Baskerville Old Face"/>
        </w:rPr>
        <w:t>Ennis</w:t>
      </w:r>
      <w:r w:rsidR="000C083E">
        <w:rPr>
          <w:rFonts w:ascii="Bookman Old Style" w:eastAsia="Baskerville Old Face" w:hAnsi="Bookman Old Style" w:cs="Baskerville Old Face"/>
        </w:rPr>
        <w:t xml:space="preserve"> was not present to give her report but did provide an update.</w:t>
      </w:r>
    </w:p>
    <w:p w14:paraId="2CD0471E" w14:textId="7F7C4076" w:rsidR="00B64ACB" w:rsidRDefault="009567D0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</w:p>
    <w:p w14:paraId="6C59EACB" w14:textId="77777777" w:rsidR="00B64ACB" w:rsidRDefault="00B64ACB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</w:p>
    <w:p w14:paraId="53216DEE" w14:textId="565AEA0B" w:rsidR="007A0690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Unfinished Business: </w:t>
      </w:r>
      <w:r w:rsidRPr="003474F8">
        <w:rPr>
          <w:rFonts w:ascii="Bookman Old Style" w:eastAsia="Baskerville Old Face" w:hAnsi="Bookman Old Style" w:cs="Baskerville Old Face"/>
        </w:rPr>
        <w:tab/>
      </w:r>
      <w:r w:rsidR="002C7908">
        <w:rPr>
          <w:rFonts w:ascii="Bookman Old Style" w:eastAsia="Baskerville Old Face" w:hAnsi="Bookman Old Style" w:cs="Baskerville Old Face"/>
        </w:rPr>
        <w:t xml:space="preserve">Lift Quotes </w:t>
      </w:r>
      <w:r w:rsidR="001A3224">
        <w:rPr>
          <w:rFonts w:ascii="Bookman Old Style" w:eastAsia="Baskerville Old Face" w:hAnsi="Bookman Old Style" w:cs="Baskerville Old Face"/>
        </w:rPr>
        <w:t xml:space="preserve">(Tabled until </w:t>
      </w:r>
      <w:r w:rsidR="003117A2">
        <w:rPr>
          <w:rFonts w:ascii="Bookman Old Style" w:eastAsia="Baskerville Old Face" w:hAnsi="Bookman Old Style" w:cs="Baskerville Old Face"/>
        </w:rPr>
        <w:t>spring of</w:t>
      </w:r>
      <w:r w:rsidR="001A3224">
        <w:rPr>
          <w:rFonts w:ascii="Bookman Old Style" w:eastAsia="Baskerville Old Face" w:hAnsi="Bookman Old Style" w:cs="Baskerville Old Face"/>
        </w:rPr>
        <w:t xml:space="preserve"> 2024)</w:t>
      </w:r>
      <w:r w:rsidR="007A0690">
        <w:rPr>
          <w:rFonts w:ascii="Bookman Old Style" w:eastAsia="Baskerville Old Face" w:hAnsi="Bookman Old Style" w:cs="Baskerville Old Face"/>
        </w:rPr>
        <w:tab/>
      </w:r>
    </w:p>
    <w:p w14:paraId="6871A5ED" w14:textId="77777777" w:rsidR="005434F5" w:rsidRPr="003474F8" w:rsidRDefault="005434F5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6C0990E9" w14:textId="56884D68" w:rsidR="005434F5" w:rsidRDefault="00000000" w:rsidP="002C7908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New Business:</w:t>
      </w:r>
      <w:r w:rsidRPr="003474F8">
        <w:rPr>
          <w:rFonts w:ascii="Bookman Old Style" w:eastAsia="Baskerville Old Face" w:hAnsi="Bookman Old Style" w:cs="Baskerville Old Face"/>
        </w:rPr>
        <w:tab/>
      </w:r>
      <w:r w:rsidR="001A3224">
        <w:rPr>
          <w:rFonts w:ascii="Bookman Old Style" w:eastAsia="Baskerville Old Face" w:hAnsi="Bookman Old Style" w:cs="Baskerville Old Face"/>
        </w:rPr>
        <w:t xml:space="preserve"> </w:t>
      </w:r>
      <w:r w:rsidR="00973218">
        <w:rPr>
          <w:rFonts w:ascii="Bookman Old Style" w:eastAsia="Baskerville Old Face" w:hAnsi="Bookman Old Style" w:cs="Baskerville Old Face"/>
        </w:rPr>
        <w:t xml:space="preserve">None </w:t>
      </w:r>
    </w:p>
    <w:p w14:paraId="38087FC4" w14:textId="77777777" w:rsidR="002C7908" w:rsidRPr="003474F8" w:rsidRDefault="002C7908" w:rsidP="002C7908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22D74921" w14:textId="65D98D51" w:rsidR="00D006AD" w:rsidRDefault="00000000" w:rsidP="009567D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jc w:val="both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Wellness Center:</w:t>
      </w:r>
      <w:r w:rsidRPr="003474F8">
        <w:rPr>
          <w:rFonts w:ascii="Bookman Old Style" w:eastAsia="Baskerville Old Face" w:hAnsi="Bookman Old Style" w:cs="Baskerville Old Face"/>
        </w:rPr>
        <w:tab/>
        <w:t>Dutchuk provided her written report for each of the</w:t>
      </w:r>
      <w:r w:rsidR="009567D0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>Commissioners.</w:t>
      </w:r>
    </w:p>
    <w:p w14:paraId="72DAC6C4" w14:textId="12DFF3AF" w:rsidR="00113285" w:rsidRDefault="00113285" w:rsidP="009567D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jc w:val="both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                               See attached report.</w:t>
      </w:r>
    </w:p>
    <w:p w14:paraId="7590D13F" w14:textId="66E4EBB3" w:rsidR="009567D0" w:rsidRDefault="009567D0" w:rsidP="002C7908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</w:p>
    <w:p w14:paraId="65E1DE03" w14:textId="796D8556" w:rsidR="002C7908" w:rsidRDefault="009567D0" w:rsidP="002C7908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Dutchuk </w:t>
      </w:r>
      <w:r w:rsidR="000C083E">
        <w:rPr>
          <w:rFonts w:ascii="Bookman Old Style" w:eastAsia="Baskerville Old Face" w:hAnsi="Bookman Old Style" w:cs="Baskerville Old Face"/>
        </w:rPr>
        <w:t xml:space="preserve">asked for approval of the 2024 EWC </w:t>
      </w:r>
      <w:proofErr w:type="gramStart"/>
      <w:r w:rsidR="000C083E">
        <w:rPr>
          <w:rFonts w:ascii="Bookman Old Style" w:eastAsia="Baskerville Old Face" w:hAnsi="Bookman Old Style" w:cs="Baskerville Old Face"/>
        </w:rPr>
        <w:t>hours</w:t>
      </w:r>
      <w:proofErr w:type="gramEnd"/>
    </w:p>
    <w:p w14:paraId="227B425B" w14:textId="77777777" w:rsidR="007A0690" w:rsidRDefault="007A0690" w:rsidP="002C7908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665F8978" w14:textId="6302F3D6" w:rsidR="007A0690" w:rsidRDefault="007A0690" w:rsidP="007A069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Dutchuk </w:t>
      </w:r>
      <w:r w:rsidR="000C083E">
        <w:rPr>
          <w:rFonts w:ascii="Bookman Old Style" w:eastAsia="Baskerville Old Face" w:hAnsi="Bookman Old Style" w:cs="Baskerville Old Face"/>
        </w:rPr>
        <w:t xml:space="preserve">presented membership by package and insurance reimbursement packages to the board. </w:t>
      </w:r>
    </w:p>
    <w:p w14:paraId="12896E7B" w14:textId="77777777" w:rsidR="007A0690" w:rsidRDefault="007A0690" w:rsidP="007A069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3B60216F" w14:textId="62BC829D" w:rsidR="000C083E" w:rsidRDefault="007A0690" w:rsidP="000C083E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Dutchuk </w:t>
      </w:r>
      <w:r w:rsidR="000C083E">
        <w:rPr>
          <w:rFonts w:ascii="Bookman Old Style" w:eastAsia="Baskerville Old Face" w:hAnsi="Bookman Old Style" w:cs="Baskerville Old Face"/>
        </w:rPr>
        <w:t xml:space="preserve">asked for approval from the board to put in air dryers. </w:t>
      </w:r>
      <w:r w:rsidR="000C083E">
        <w:rPr>
          <w:rFonts w:ascii="Bookman Old Style" w:eastAsia="Baskerville Old Face" w:hAnsi="Bookman Old Style" w:cs="Baskerville Old Face"/>
        </w:rPr>
        <w:t xml:space="preserve">L. Kessler made a motion to approve </w:t>
      </w:r>
      <w:proofErr w:type="spellStart"/>
      <w:r w:rsidR="000C083E">
        <w:rPr>
          <w:rFonts w:ascii="Bookman Old Style" w:eastAsia="Baskerville Old Face" w:hAnsi="Bookman Old Style" w:cs="Baskerville Old Face"/>
        </w:rPr>
        <w:t>Oztech</w:t>
      </w:r>
      <w:proofErr w:type="spellEnd"/>
      <w:r w:rsidR="000C083E">
        <w:rPr>
          <w:rFonts w:ascii="Bookman Old Style" w:eastAsia="Baskerville Old Face" w:hAnsi="Bookman Old Style" w:cs="Baskerville Old Face"/>
        </w:rPr>
        <w:t xml:space="preserve"> Electric $1,190.00 quote</w:t>
      </w:r>
      <w:r w:rsidR="000C083E">
        <w:rPr>
          <w:rFonts w:ascii="Bookman Old Style" w:eastAsia="Baskerville Old Face" w:hAnsi="Bookman Old Style" w:cs="Baskerville Old Face"/>
        </w:rPr>
        <w:t xml:space="preserve">. Seconded by </w:t>
      </w:r>
      <w:r w:rsidR="000C083E">
        <w:rPr>
          <w:rFonts w:ascii="Bookman Old Style" w:eastAsia="Baskerville Old Face" w:hAnsi="Bookman Old Style" w:cs="Baskerville Old Face"/>
        </w:rPr>
        <w:t>K. Kalvoda</w:t>
      </w:r>
      <w:r w:rsidR="000C083E">
        <w:rPr>
          <w:rFonts w:ascii="Bookman Old Style" w:eastAsia="Baskerville Old Face" w:hAnsi="Bookman Old Style" w:cs="Baskerville Old Face"/>
        </w:rPr>
        <w:t xml:space="preserve">. All in favor. Motion carried. </w:t>
      </w:r>
    </w:p>
    <w:p w14:paraId="2CD8F40E" w14:textId="71EF7E7B" w:rsidR="007A0690" w:rsidRDefault="007A0690" w:rsidP="007A069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1299B367" w14:textId="77777777" w:rsidR="009567D0" w:rsidRDefault="009567D0" w:rsidP="00D006AD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1B5DF85A" w14:textId="3FCBBD48" w:rsidR="005434F5" w:rsidRPr="003474F8" w:rsidRDefault="009567D0" w:rsidP="00D75994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15B835DC" w14:textId="77777777" w:rsidR="00113285" w:rsidRDefault="00000000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Beulah Bay:</w:t>
      </w:r>
      <w:r w:rsidR="00D006AD" w:rsidRPr="003474F8">
        <w:rPr>
          <w:rFonts w:ascii="Bookman Old Style" w:eastAsia="Baskerville Old Face" w:hAnsi="Bookman Old Style" w:cs="Baskerville Old Face"/>
        </w:rPr>
        <w:t xml:space="preserve">          </w:t>
      </w:r>
      <w:r w:rsidR="00D006AD" w:rsidRPr="003474F8">
        <w:rPr>
          <w:rFonts w:ascii="Bookman Old Style" w:hAnsi="Bookman Old Style" w:cs="Calibri"/>
          <w:b/>
          <w:bCs/>
          <w:color w:val="000000"/>
          <w:sz w:val="26"/>
          <w:szCs w:val="26"/>
          <w:shd w:val="clear" w:color="auto" w:fill="FFFFFF"/>
        </w:rPr>
        <w:t> </w:t>
      </w:r>
      <w:r w:rsidR="00D006AD" w:rsidRPr="003474F8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>S. Dutchuk provided her written report for each of</w:t>
      </w:r>
      <w:r w:rsidR="009567D0">
        <w:rPr>
          <w:rFonts w:ascii="Bookman Old Style" w:eastAsia="Baskerville Old Face" w:hAnsi="Bookman Old Style" w:cs="Baskerville Old Face"/>
        </w:rPr>
        <w:t xml:space="preserve"> the</w:t>
      </w:r>
    </w:p>
    <w:p w14:paraId="14B78E4B" w14:textId="5431CDFD" w:rsidR="00D006AD" w:rsidRPr="003474F8" w:rsidRDefault="00000000" w:rsidP="00113285">
      <w:pPr>
        <w:spacing w:after="0" w:line="240" w:lineRule="auto"/>
        <w:ind w:left="2880" w:hanging="72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Commissioners. See </w:t>
      </w:r>
      <w:r w:rsidR="00D006AD" w:rsidRPr="003474F8">
        <w:rPr>
          <w:rFonts w:ascii="Bookman Old Style" w:eastAsia="Baskerville Old Face" w:hAnsi="Bookman Old Style" w:cs="Baskerville Old Face"/>
        </w:rPr>
        <w:t>attached report.</w:t>
      </w:r>
    </w:p>
    <w:p w14:paraId="21C1AEB2" w14:textId="1E57A594" w:rsidR="00D006AD" w:rsidRPr="003474F8" w:rsidRDefault="00D006AD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</w:p>
    <w:p w14:paraId="1BBCC6E7" w14:textId="60D07622" w:rsidR="00AE7A6A" w:rsidRDefault="007A0690" w:rsidP="00532D4E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 w:rsidR="00532D4E">
        <w:rPr>
          <w:rFonts w:ascii="Bookman Old Style" w:eastAsia="Baskerville Old Face" w:hAnsi="Bookman Old Style" w:cs="Baskerville Old Face"/>
        </w:rPr>
        <w:t>Dutchuk stated the seasonal lottery will be held on February 2</w:t>
      </w:r>
      <w:r w:rsidR="00532D4E" w:rsidRPr="00532D4E">
        <w:rPr>
          <w:rFonts w:ascii="Bookman Old Style" w:eastAsia="Baskerville Old Face" w:hAnsi="Bookman Old Style" w:cs="Baskerville Old Face"/>
          <w:vertAlign w:val="superscript"/>
        </w:rPr>
        <w:t>nd</w:t>
      </w:r>
      <w:r w:rsidR="00532D4E">
        <w:rPr>
          <w:rFonts w:ascii="Bookman Old Style" w:eastAsia="Baskerville Old Face" w:hAnsi="Bookman Old Style" w:cs="Baskerville Old Face"/>
        </w:rPr>
        <w:t xml:space="preserve"> at 5:30 pm</w:t>
      </w:r>
    </w:p>
    <w:p w14:paraId="149C7C6F" w14:textId="77777777" w:rsidR="00532D4E" w:rsidRDefault="00532D4E" w:rsidP="00532D4E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0B7E7444" w14:textId="2E14F80A" w:rsidR="00532D4E" w:rsidRDefault="00532D4E" w:rsidP="00532D4E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  <w:t xml:space="preserve">Dutchuk stated Game and Fish will reimburse $1,620.00 for septic tank cleanup at the fish cleaning station for the 2023 year. </w:t>
      </w:r>
    </w:p>
    <w:p w14:paraId="0FD6DE04" w14:textId="77777777" w:rsidR="00973218" w:rsidRDefault="00973218" w:rsidP="00532D4E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3374AE90" w14:textId="77BFB8C1" w:rsidR="007A0690" w:rsidRDefault="00532D4E" w:rsidP="00973218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  <w:t>Dutchuk stated Webserver is all ready to go live on March 1</w:t>
      </w:r>
      <w:r w:rsidRPr="00532D4E">
        <w:rPr>
          <w:rFonts w:ascii="Bookman Old Style" w:eastAsia="Baskerville Old Face" w:hAnsi="Bookman Old Style" w:cs="Baskerville Old Face"/>
          <w:vertAlign w:val="superscript"/>
        </w:rPr>
        <w:t>st</w:t>
      </w:r>
      <w:r>
        <w:rPr>
          <w:rFonts w:ascii="Bookman Old Style" w:eastAsia="Baskerville Old Face" w:hAnsi="Bookman Old Style" w:cs="Baskerville Old Face"/>
        </w:rPr>
        <w:t xml:space="preserve">. </w:t>
      </w:r>
    </w:p>
    <w:p w14:paraId="550EC996" w14:textId="21D3FA72" w:rsidR="005434F5" w:rsidRPr="003474F8" w:rsidRDefault="00113285" w:rsidP="00D75994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632DB818" w14:textId="6EAB61B2" w:rsidR="005434F5" w:rsidRPr="003474F8" w:rsidRDefault="00000000" w:rsidP="008157D6">
      <w:pPr>
        <w:spacing w:after="20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Baseball/Softball Update:</w:t>
      </w:r>
      <w:r w:rsidRPr="003474F8">
        <w:rPr>
          <w:rFonts w:ascii="Bookman Old Style" w:eastAsia="Baskerville Old Face" w:hAnsi="Bookman Old Style" w:cs="Baskerville Old Face"/>
        </w:rPr>
        <w:tab/>
        <w:t>See J. Baranick’s provided written report for each of the Commissioners. See attached report.</w:t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26666B3E" w14:textId="460E7FA0" w:rsidR="00C04BD7" w:rsidRPr="003474F8" w:rsidRDefault="00000000" w:rsidP="003117A2">
      <w:pPr>
        <w:spacing w:after="20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Concerns/Issues:</w:t>
      </w:r>
      <w:r w:rsidR="001A3224">
        <w:rPr>
          <w:rFonts w:ascii="Bookman Old Style" w:eastAsia="Baskerville Old Face" w:hAnsi="Bookman Old Style" w:cs="Baskerville Old Face"/>
        </w:rPr>
        <w:t xml:space="preserve">      </w:t>
      </w:r>
    </w:p>
    <w:p w14:paraId="246B0CD2" w14:textId="316BA094" w:rsidR="009567D0" w:rsidRDefault="00000000" w:rsidP="009567D0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There being no further business, </w:t>
      </w:r>
      <w:r w:rsidR="007A0690">
        <w:rPr>
          <w:rFonts w:ascii="Bookman Old Style" w:eastAsia="Baskerville Old Face" w:hAnsi="Bookman Old Style" w:cs="Baskerville Old Face"/>
        </w:rPr>
        <w:t>L. Kes</w:t>
      </w:r>
      <w:r w:rsidR="001A3224">
        <w:rPr>
          <w:rFonts w:ascii="Bookman Old Style" w:eastAsia="Baskerville Old Face" w:hAnsi="Bookman Old Style" w:cs="Baskerville Old Face"/>
        </w:rPr>
        <w:t>sler</w:t>
      </w:r>
      <w:r w:rsidR="00C04BD7" w:rsidRPr="003474F8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>made a motion to adjourn. Seconded by</w:t>
      </w:r>
    </w:p>
    <w:p w14:paraId="4DE9A664" w14:textId="7D0F4C5A" w:rsidR="005434F5" w:rsidRPr="003474F8" w:rsidRDefault="007A0690" w:rsidP="009567D0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K. </w:t>
      </w:r>
      <w:r w:rsidR="001A3224">
        <w:rPr>
          <w:rFonts w:ascii="Bookman Old Style" w:eastAsia="Baskerville Old Face" w:hAnsi="Bookman Old Style" w:cs="Baskerville Old Face"/>
        </w:rPr>
        <w:t>Kalvoda</w:t>
      </w:r>
      <w:r w:rsidR="00C04BD7" w:rsidRPr="003474F8">
        <w:rPr>
          <w:rFonts w:ascii="Bookman Old Style" w:eastAsia="Baskerville Old Face" w:hAnsi="Bookman Old Style" w:cs="Baskerville Old Face"/>
        </w:rPr>
        <w:t>.</w:t>
      </w:r>
      <w:r w:rsidR="00D75994" w:rsidRPr="003474F8">
        <w:rPr>
          <w:rFonts w:ascii="Bookman Old Style" w:eastAsia="Baskerville Old Face" w:hAnsi="Bookman Old Style" w:cs="Baskerville Old Face"/>
        </w:rPr>
        <w:t xml:space="preserve"> All </w:t>
      </w:r>
      <w:r w:rsidR="00C04BD7" w:rsidRPr="003474F8">
        <w:rPr>
          <w:rFonts w:ascii="Bookman Old Style" w:eastAsia="Baskerville Old Face" w:hAnsi="Bookman Old Style" w:cs="Baskerville Old Face"/>
        </w:rPr>
        <w:t>in favor</w:t>
      </w:r>
      <w:r w:rsidR="00D75994" w:rsidRPr="003474F8">
        <w:rPr>
          <w:rFonts w:ascii="Bookman Old Style" w:eastAsia="Baskerville Old Face" w:hAnsi="Bookman Old Style" w:cs="Baskerville Old Face"/>
        </w:rPr>
        <w:t xml:space="preserve">. Motion carried. Meeting adjourned at </w:t>
      </w:r>
      <w:r w:rsidR="00973218">
        <w:rPr>
          <w:rFonts w:ascii="Bookman Old Style" w:eastAsia="Baskerville Old Face" w:hAnsi="Bookman Old Style" w:cs="Baskerville Old Face"/>
        </w:rPr>
        <w:t>7:43</w:t>
      </w:r>
      <w:r w:rsidR="00C04BD7" w:rsidRPr="003474F8">
        <w:rPr>
          <w:rFonts w:ascii="Bookman Old Style" w:eastAsia="Baskerville Old Face" w:hAnsi="Bookman Old Style" w:cs="Baskerville Old Face"/>
        </w:rPr>
        <w:t xml:space="preserve"> p.m. </w:t>
      </w:r>
    </w:p>
    <w:p w14:paraId="17A11C14" w14:textId="77777777" w:rsidR="005434F5" w:rsidRPr="003474F8" w:rsidRDefault="005434F5">
      <w:pPr>
        <w:spacing w:after="200" w:line="240" w:lineRule="auto"/>
        <w:rPr>
          <w:rFonts w:ascii="Bookman Old Style" w:eastAsia="Baskerville Old Face" w:hAnsi="Bookman Old Style" w:cs="Baskerville Old Face"/>
        </w:rPr>
      </w:pPr>
    </w:p>
    <w:p w14:paraId="1ABEE543" w14:textId="77777777" w:rsidR="005434F5" w:rsidRPr="003474F8" w:rsidRDefault="00000000" w:rsidP="00C04BD7">
      <w:pPr>
        <w:spacing w:after="0" w:line="240" w:lineRule="auto"/>
        <w:rPr>
          <w:rFonts w:ascii="Bookman Old Style" w:eastAsia="Baskerville Old Face" w:hAnsi="Bookman Old Style" w:cs="Baskerville Old Face"/>
          <w:sz w:val="24"/>
        </w:rPr>
      </w:pPr>
      <w:r w:rsidRPr="003474F8">
        <w:rPr>
          <w:rFonts w:ascii="Bookman Old Style" w:eastAsia="Baskerville Old Face" w:hAnsi="Bookman Old Style" w:cs="Baskerville Old Face"/>
          <w:sz w:val="24"/>
        </w:rPr>
        <w:t xml:space="preserve">Submitted by </w:t>
      </w:r>
    </w:p>
    <w:p w14:paraId="286E0572" w14:textId="77777777" w:rsidR="005434F5" w:rsidRPr="003474F8" w:rsidRDefault="00000000" w:rsidP="00C04BD7">
      <w:pPr>
        <w:spacing w:after="0" w:line="240" w:lineRule="auto"/>
        <w:rPr>
          <w:rFonts w:ascii="Bookman Old Style" w:eastAsia="Baskerville Old Face" w:hAnsi="Bookman Old Style" w:cs="Baskerville Old Face"/>
          <w:sz w:val="24"/>
        </w:rPr>
      </w:pPr>
      <w:r w:rsidRPr="003474F8">
        <w:rPr>
          <w:rFonts w:ascii="Bookman Old Style" w:eastAsia="Baskerville Old Face" w:hAnsi="Bookman Old Style" w:cs="Baskerville Old Face"/>
          <w:sz w:val="24"/>
        </w:rPr>
        <w:t>Sonja Dutchuk</w:t>
      </w:r>
    </w:p>
    <w:p w14:paraId="177546F4" w14:textId="05C09CC0" w:rsidR="005434F5" w:rsidRPr="003474F8" w:rsidRDefault="00000000" w:rsidP="00C04BD7">
      <w:pPr>
        <w:spacing w:after="0" w:line="240" w:lineRule="auto"/>
        <w:rPr>
          <w:rFonts w:ascii="Bookman Old Style" w:eastAsia="Baskerville Old Face" w:hAnsi="Bookman Old Style" w:cs="Baskerville Old Face"/>
          <w:sz w:val="24"/>
        </w:rPr>
      </w:pPr>
      <w:r w:rsidRPr="003474F8">
        <w:rPr>
          <w:rFonts w:ascii="Bookman Old Style" w:eastAsia="Baskerville Old Face" w:hAnsi="Bookman Old Style" w:cs="Baskerville Old Face"/>
          <w:sz w:val="24"/>
        </w:rPr>
        <w:t xml:space="preserve">Beulah Park District Director </w:t>
      </w:r>
    </w:p>
    <w:sectPr w:rsidR="005434F5" w:rsidRPr="0034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30CE"/>
    <w:multiLevelType w:val="hybridMultilevel"/>
    <w:tmpl w:val="D15EA9EA"/>
    <w:lvl w:ilvl="0" w:tplc="F5BA8D08">
      <w:start w:val="11"/>
      <w:numFmt w:val="bullet"/>
      <w:lvlText w:val=""/>
      <w:lvlJc w:val="left"/>
      <w:pPr>
        <w:ind w:left="3960" w:hanging="360"/>
      </w:pPr>
      <w:rPr>
        <w:rFonts w:ascii="Symbol" w:eastAsia="Baskerville Old Face" w:hAnsi="Symbol" w:cs="Baskerville Old Face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81954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F5"/>
    <w:rsid w:val="000769DD"/>
    <w:rsid w:val="000C083E"/>
    <w:rsid w:val="000C09DB"/>
    <w:rsid w:val="00113285"/>
    <w:rsid w:val="00147059"/>
    <w:rsid w:val="00181610"/>
    <w:rsid w:val="001A3224"/>
    <w:rsid w:val="00215D3A"/>
    <w:rsid w:val="00215E58"/>
    <w:rsid w:val="002C7908"/>
    <w:rsid w:val="003117A2"/>
    <w:rsid w:val="003277C9"/>
    <w:rsid w:val="003474F8"/>
    <w:rsid w:val="00521831"/>
    <w:rsid w:val="00532D4E"/>
    <w:rsid w:val="005434F5"/>
    <w:rsid w:val="00546756"/>
    <w:rsid w:val="005B5C27"/>
    <w:rsid w:val="00607D27"/>
    <w:rsid w:val="006135A7"/>
    <w:rsid w:val="00754FC3"/>
    <w:rsid w:val="007872E8"/>
    <w:rsid w:val="007A0690"/>
    <w:rsid w:val="008157D6"/>
    <w:rsid w:val="009567D0"/>
    <w:rsid w:val="009630C2"/>
    <w:rsid w:val="00973218"/>
    <w:rsid w:val="00984C4F"/>
    <w:rsid w:val="00AE7A6A"/>
    <w:rsid w:val="00B32ED3"/>
    <w:rsid w:val="00B64ACB"/>
    <w:rsid w:val="00BC61D7"/>
    <w:rsid w:val="00BD2715"/>
    <w:rsid w:val="00C04BD7"/>
    <w:rsid w:val="00C96FFE"/>
    <w:rsid w:val="00D006AD"/>
    <w:rsid w:val="00D75994"/>
    <w:rsid w:val="00DD74AF"/>
    <w:rsid w:val="00DE508D"/>
    <w:rsid w:val="00F8092E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86FC4"/>
  <w15:docId w15:val="{F9FACA3C-77A7-4D1F-B673-546AAFB2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6A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07D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1"/>
      <w:szCs w:val="21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07D27"/>
    <w:rPr>
      <w:rFonts w:ascii="Calibri" w:eastAsia="Calibri" w:hAnsi="Calibri" w:cs="Calibri"/>
      <w:kern w:val="0"/>
      <w:sz w:val="21"/>
      <w:szCs w:val="21"/>
      <w14:ligatures w14:val="none"/>
    </w:rPr>
  </w:style>
  <w:style w:type="paragraph" w:styleId="ListParagraph">
    <w:name w:val="List Paragraph"/>
    <w:basedOn w:val="Normal"/>
    <w:uiPriority w:val="34"/>
    <w:qFormat/>
    <w:rsid w:val="0081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FF84-BE6C-406B-B8C0-3C872820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3755</Characters>
  <Application>Microsoft Office Word</Application>
  <DocSecurity>0</DocSecurity>
  <Lines>113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Hockeymom</dc:creator>
  <cp:lastModifiedBy>sonja Dutchuk</cp:lastModifiedBy>
  <cp:revision>3</cp:revision>
  <cp:lastPrinted>2024-02-13T21:27:00Z</cp:lastPrinted>
  <dcterms:created xsi:type="dcterms:W3CDTF">2024-02-13T22:04:00Z</dcterms:created>
  <dcterms:modified xsi:type="dcterms:W3CDTF">2024-02-13T22:04:00Z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9241d9e063174c1f12ec066821023abbafaeae846435043aa1702b3907bab72c</vt:lpwstr>
  </property>
</Properties>
</file>