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A421" w14:textId="34970A43" w:rsidR="0099148F" w:rsidRPr="007F1EE0" w:rsidRDefault="0099148F" w:rsidP="0099148F">
      <w:pPr>
        <w:rPr>
          <w:sz w:val="22"/>
          <w:szCs w:val="22"/>
        </w:rPr>
      </w:pPr>
      <w:r w:rsidRPr="007F1EE0">
        <w:rPr>
          <w:sz w:val="22"/>
          <w:szCs w:val="22"/>
        </w:rPr>
        <w:t xml:space="preserve">Beulah Park District held its monthly meeting on </w:t>
      </w:r>
      <w:r w:rsidR="00753975" w:rsidRPr="007F1EE0">
        <w:rPr>
          <w:sz w:val="22"/>
          <w:szCs w:val="22"/>
        </w:rPr>
        <w:t>Monday</w:t>
      </w:r>
      <w:r w:rsidR="00667254" w:rsidRPr="007F1EE0">
        <w:rPr>
          <w:sz w:val="22"/>
          <w:szCs w:val="22"/>
        </w:rPr>
        <w:t>,</w:t>
      </w:r>
      <w:r w:rsidR="00753975" w:rsidRPr="007F1EE0">
        <w:rPr>
          <w:sz w:val="22"/>
          <w:szCs w:val="22"/>
        </w:rPr>
        <w:t xml:space="preserve"> </w:t>
      </w:r>
      <w:r w:rsidR="00AA6240" w:rsidRPr="007F1EE0">
        <w:rPr>
          <w:sz w:val="22"/>
          <w:szCs w:val="22"/>
        </w:rPr>
        <w:t xml:space="preserve">November </w:t>
      </w:r>
      <w:r w:rsidR="00922BC5" w:rsidRPr="007F1EE0">
        <w:rPr>
          <w:sz w:val="22"/>
          <w:szCs w:val="22"/>
        </w:rPr>
        <w:t>7</w:t>
      </w:r>
      <w:r w:rsidR="00AA6240" w:rsidRPr="007F1EE0">
        <w:rPr>
          <w:sz w:val="22"/>
          <w:szCs w:val="22"/>
          <w:vertAlign w:val="superscript"/>
        </w:rPr>
        <w:t>t</w:t>
      </w:r>
      <w:r w:rsidR="00922BC5" w:rsidRPr="007F1EE0">
        <w:rPr>
          <w:sz w:val="22"/>
          <w:szCs w:val="22"/>
          <w:vertAlign w:val="superscript"/>
        </w:rPr>
        <w:t>h</w:t>
      </w:r>
      <w:r w:rsidR="00837A7B" w:rsidRPr="007F1EE0">
        <w:rPr>
          <w:sz w:val="22"/>
          <w:szCs w:val="22"/>
        </w:rPr>
        <w:t>, 2022</w:t>
      </w:r>
      <w:r w:rsidR="00753975" w:rsidRPr="007F1EE0">
        <w:rPr>
          <w:sz w:val="22"/>
          <w:szCs w:val="22"/>
        </w:rPr>
        <w:t>,</w:t>
      </w:r>
      <w:r w:rsidRPr="007F1EE0">
        <w:rPr>
          <w:sz w:val="22"/>
          <w:szCs w:val="22"/>
        </w:rPr>
        <w:t xml:space="preserve"> at the Energy Wellness Center</w:t>
      </w:r>
      <w:r w:rsidR="00395540" w:rsidRPr="007F1EE0">
        <w:rPr>
          <w:sz w:val="22"/>
          <w:szCs w:val="22"/>
        </w:rPr>
        <w:t xml:space="preserve">. </w:t>
      </w:r>
      <w:r w:rsidRPr="007F1EE0">
        <w:rPr>
          <w:sz w:val="22"/>
          <w:szCs w:val="22"/>
        </w:rPr>
        <w:t xml:space="preserve">Meeting was called to order at </w:t>
      </w:r>
      <w:r w:rsidR="00E07908" w:rsidRPr="007F1EE0">
        <w:rPr>
          <w:sz w:val="22"/>
          <w:szCs w:val="22"/>
        </w:rPr>
        <w:t>5</w:t>
      </w:r>
      <w:r w:rsidRPr="007F1EE0">
        <w:rPr>
          <w:sz w:val="22"/>
          <w:szCs w:val="22"/>
        </w:rPr>
        <w:t>:</w:t>
      </w:r>
      <w:r w:rsidR="00AA6240" w:rsidRPr="007F1EE0">
        <w:rPr>
          <w:sz w:val="22"/>
          <w:szCs w:val="22"/>
        </w:rPr>
        <w:t>1</w:t>
      </w:r>
      <w:r w:rsidR="0095410F" w:rsidRPr="007F1EE0">
        <w:rPr>
          <w:sz w:val="22"/>
          <w:szCs w:val="22"/>
        </w:rPr>
        <w:t>5</w:t>
      </w:r>
      <w:r w:rsidRPr="007F1EE0">
        <w:rPr>
          <w:sz w:val="22"/>
          <w:szCs w:val="22"/>
        </w:rPr>
        <w:t xml:space="preserve"> p.m. by President </w:t>
      </w:r>
      <w:r w:rsidR="00A07843" w:rsidRPr="007F1EE0">
        <w:rPr>
          <w:sz w:val="22"/>
          <w:szCs w:val="22"/>
        </w:rPr>
        <w:t>R</w:t>
      </w:r>
      <w:r w:rsidR="0095410F" w:rsidRPr="007F1EE0">
        <w:rPr>
          <w:sz w:val="22"/>
          <w:szCs w:val="22"/>
        </w:rPr>
        <w:t>ick Alexander</w:t>
      </w:r>
      <w:r w:rsidR="00992AEE" w:rsidRPr="007F1EE0">
        <w:rPr>
          <w:sz w:val="22"/>
          <w:szCs w:val="22"/>
        </w:rPr>
        <w:t>.</w:t>
      </w:r>
    </w:p>
    <w:p w14:paraId="030879B3" w14:textId="6D03A927" w:rsidR="00B1671F" w:rsidRPr="007F1EE0" w:rsidRDefault="00846F2A" w:rsidP="007925F3">
      <w:pPr>
        <w:ind w:left="1440" w:hanging="1440"/>
        <w:rPr>
          <w:sz w:val="22"/>
          <w:szCs w:val="22"/>
        </w:rPr>
      </w:pPr>
      <w:r w:rsidRPr="007F1EE0">
        <w:rPr>
          <w:sz w:val="22"/>
          <w:szCs w:val="22"/>
        </w:rPr>
        <w:t xml:space="preserve">Present:  </w:t>
      </w:r>
      <w:r w:rsidRPr="007F1EE0">
        <w:rPr>
          <w:sz w:val="22"/>
          <w:szCs w:val="22"/>
        </w:rPr>
        <w:tab/>
      </w:r>
      <w:r w:rsidR="00E07908" w:rsidRPr="007F1EE0">
        <w:rPr>
          <w:sz w:val="22"/>
          <w:szCs w:val="22"/>
        </w:rPr>
        <w:t xml:space="preserve">Rick Alexander, </w:t>
      </w:r>
      <w:r w:rsidR="007F39D0" w:rsidRPr="007F1EE0">
        <w:rPr>
          <w:sz w:val="22"/>
          <w:szCs w:val="22"/>
        </w:rPr>
        <w:t xml:space="preserve">Kendra Hellebust, </w:t>
      </w:r>
      <w:r w:rsidR="0095410F" w:rsidRPr="007F1EE0">
        <w:rPr>
          <w:sz w:val="22"/>
          <w:szCs w:val="22"/>
        </w:rPr>
        <w:t xml:space="preserve">Kevin Kalvoda, </w:t>
      </w:r>
      <w:r w:rsidR="005D0735" w:rsidRPr="007F1EE0">
        <w:rPr>
          <w:sz w:val="22"/>
          <w:szCs w:val="22"/>
        </w:rPr>
        <w:t>Logan Kessler, Kris Martens</w:t>
      </w:r>
      <w:r w:rsidR="001429BF" w:rsidRPr="007F1EE0">
        <w:rPr>
          <w:sz w:val="22"/>
          <w:szCs w:val="22"/>
        </w:rPr>
        <w:t xml:space="preserve">, </w:t>
      </w:r>
      <w:r w:rsidR="005D0735" w:rsidRPr="007F1EE0">
        <w:rPr>
          <w:sz w:val="22"/>
          <w:szCs w:val="22"/>
        </w:rPr>
        <w:t xml:space="preserve">Jeff Baranick, </w:t>
      </w:r>
      <w:r w:rsidR="00FB1F45" w:rsidRPr="007F1EE0">
        <w:rPr>
          <w:sz w:val="22"/>
          <w:szCs w:val="22"/>
        </w:rPr>
        <w:t xml:space="preserve">Deb Bonebrake, </w:t>
      </w:r>
      <w:r w:rsidR="00B1671F" w:rsidRPr="007F1EE0">
        <w:rPr>
          <w:sz w:val="22"/>
          <w:szCs w:val="22"/>
        </w:rPr>
        <w:t>Sonja Dutchuk</w:t>
      </w:r>
      <w:r w:rsidR="00753975" w:rsidRPr="007F1EE0">
        <w:rPr>
          <w:sz w:val="22"/>
          <w:szCs w:val="22"/>
        </w:rPr>
        <w:t xml:space="preserve">, </w:t>
      </w:r>
      <w:r w:rsidR="00FE4B6F" w:rsidRPr="007F1EE0">
        <w:rPr>
          <w:sz w:val="22"/>
          <w:szCs w:val="22"/>
        </w:rPr>
        <w:t>Bob Mohl</w:t>
      </w:r>
      <w:r w:rsidR="00992AEE" w:rsidRPr="007F1EE0">
        <w:rPr>
          <w:sz w:val="22"/>
          <w:szCs w:val="22"/>
        </w:rPr>
        <w:t xml:space="preserve">, </w:t>
      </w:r>
      <w:r w:rsidR="007F39D0" w:rsidRPr="007F1EE0">
        <w:rPr>
          <w:sz w:val="22"/>
          <w:szCs w:val="22"/>
        </w:rPr>
        <w:t xml:space="preserve">Ashley </w:t>
      </w:r>
      <w:r w:rsidR="00EA7350" w:rsidRPr="007F1EE0">
        <w:rPr>
          <w:sz w:val="22"/>
          <w:szCs w:val="22"/>
        </w:rPr>
        <w:t>Nadeau,</w:t>
      </w:r>
      <w:r w:rsidR="00E07908" w:rsidRPr="007F1EE0">
        <w:rPr>
          <w:sz w:val="22"/>
          <w:szCs w:val="22"/>
        </w:rPr>
        <w:t xml:space="preserve"> </w:t>
      </w:r>
      <w:r w:rsidR="00AA6240" w:rsidRPr="007F1EE0">
        <w:rPr>
          <w:sz w:val="22"/>
          <w:szCs w:val="22"/>
        </w:rPr>
        <w:t xml:space="preserve">Rod </w:t>
      </w:r>
      <w:proofErr w:type="spellStart"/>
      <w:r w:rsidR="00AA6240" w:rsidRPr="007F1EE0">
        <w:rPr>
          <w:sz w:val="22"/>
          <w:szCs w:val="22"/>
        </w:rPr>
        <w:t>Skalsky</w:t>
      </w:r>
      <w:proofErr w:type="spellEnd"/>
      <w:r w:rsidR="00AA6240" w:rsidRPr="007F1EE0">
        <w:rPr>
          <w:sz w:val="22"/>
          <w:szCs w:val="22"/>
        </w:rPr>
        <w:t xml:space="preserve"> (Baseball Boosters)</w:t>
      </w:r>
    </w:p>
    <w:p w14:paraId="77318D2F" w14:textId="58DF2512" w:rsidR="00064D20" w:rsidRPr="007F1EE0" w:rsidRDefault="00846F2A">
      <w:pPr>
        <w:rPr>
          <w:sz w:val="22"/>
          <w:szCs w:val="22"/>
        </w:rPr>
      </w:pPr>
      <w:r w:rsidRPr="007F1EE0">
        <w:rPr>
          <w:sz w:val="22"/>
          <w:szCs w:val="22"/>
        </w:rPr>
        <w:t>Absent:</w:t>
      </w:r>
      <w:r w:rsidR="00E12763" w:rsidRPr="007F1EE0">
        <w:rPr>
          <w:sz w:val="22"/>
          <w:szCs w:val="22"/>
        </w:rPr>
        <w:tab/>
      </w:r>
      <w:r w:rsidR="00BE2D0D" w:rsidRPr="007F1EE0">
        <w:rPr>
          <w:sz w:val="22"/>
          <w:szCs w:val="22"/>
        </w:rPr>
        <w:tab/>
      </w:r>
      <w:r w:rsidR="005D0735" w:rsidRPr="007F1EE0">
        <w:rPr>
          <w:sz w:val="22"/>
          <w:szCs w:val="22"/>
        </w:rPr>
        <w:t>None</w:t>
      </w:r>
    </w:p>
    <w:p w14:paraId="43023704" w14:textId="612AC5CF" w:rsidR="00846F2A" w:rsidRPr="007F1EE0" w:rsidRDefault="005D4985" w:rsidP="00814917">
      <w:pPr>
        <w:ind w:left="1440" w:hanging="1440"/>
        <w:rPr>
          <w:sz w:val="22"/>
          <w:szCs w:val="22"/>
        </w:rPr>
      </w:pPr>
      <w:r w:rsidRPr="007F1EE0">
        <w:rPr>
          <w:sz w:val="22"/>
          <w:szCs w:val="22"/>
        </w:rPr>
        <w:t>Agenda:</w:t>
      </w:r>
      <w:r w:rsidR="00E60516" w:rsidRPr="007F1EE0">
        <w:rPr>
          <w:sz w:val="22"/>
          <w:szCs w:val="22"/>
        </w:rPr>
        <w:t xml:space="preserve">   </w:t>
      </w:r>
      <w:r w:rsidR="000A376A" w:rsidRPr="007F1EE0">
        <w:rPr>
          <w:sz w:val="22"/>
          <w:szCs w:val="22"/>
        </w:rPr>
        <w:t xml:space="preserve">  </w:t>
      </w:r>
      <w:r w:rsidR="00814917" w:rsidRPr="007F1EE0">
        <w:rPr>
          <w:sz w:val="22"/>
          <w:szCs w:val="22"/>
        </w:rPr>
        <w:tab/>
      </w:r>
      <w:r w:rsidR="00AA6240" w:rsidRPr="007F1EE0">
        <w:rPr>
          <w:sz w:val="22"/>
          <w:szCs w:val="22"/>
        </w:rPr>
        <w:t xml:space="preserve">L. Kessler </w:t>
      </w:r>
      <w:r w:rsidR="00EB1C73" w:rsidRPr="007F1EE0">
        <w:rPr>
          <w:sz w:val="22"/>
          <w:szCs w:val="22"/>
        </w:rPr>
        <w:t>made a motion to approve agenda</w:t>
      </w:r>
      <w:r w:rsidR="00395540" w:rsidRPr="007F1EE0">
        <w:rPr>
          <w:sz w:val="22"/>
          <w:szCs w:val="22"/>
        </w:rPr>
        <w:t xml:space="preserve">. </w:t>
      </w:r>
      <w:r w:rsidR="00AA6240" w:rsidRPr="007F1EE0">
        <w:rPr>
          <w:sz w:val="22"/>
          <w:szCs w:val="22"/>
        </w:rPr>
        <w:t xml:space="preserve">K. Martens </w:t>
      </w:r>
      <w:r w:rsidR="00EB1C73" w:rsidRPr="007F1EE0">
        <w:rPr>
          <w:sz w:val="22"/>
          <w:szCs w:val="22"/>
        </w:rPr>
        <w:t>seconded</w:t>
      </w:r>
      <w:r w:rsidR="00395540" w:rsidRPr="007F1EE0">
        <w:rPr>
          <w:sz w:val="22"/>
          <w:szCs w:val="22"/>
        </w:rPr>
        <w:t xml:space="preserve">. </w:t>
      </w:r>
      <w:r w:rsidR="00EB1C73" w:rsidRPr="007F1EE0">
        <w:rPr>
          <w:sz w:val="22"/>
          <w:szCs w:val="22"/>
        </w:rPr>
        <w:t>All in favor</w:t>
      </w:r>
      <w:r w:rsidR="00395540" w:rsidRPr="007F1EE0">
        <w:rPr>
          <w:sz w:val="22"/>
          <w:szCs w:val="22"/>
        </w:rPr>
        <w:t xml:space="preserve">. </w:t>
      </w:r>
      <w:r w:rsidR="00EB1C73" w:rsidRPr="007F1EE0">
        <w:rPr>
          <w:sz w:val="22"/>
          <w:szCs w:val="22"/>
        </w:rPr>
        <w:t xml:space="preserve">Motion </w:t>
      </w:r>
      <w:r w:rsidR="005A4894" w:rsidRPr="007F1EE0">
        <w:rPr>
          <w:sz w:val="22"/>
          <w:szCs w:val="22"/>
        </w:rPr>
        <w:t>carried</w:t>
      </w:r>
      <w:r w:rsidR="00EB1C73" w:rsidRPr="007F1EE0">
        <w:rPr>
          <w:sz w:val="22"/>
          <w:szCs w:val="22"/>
        </w:rPr>
        <w:t>.</w:t>
      </w:r>
    </w:p>
    <w:p w14:paraId="4705776F" w14:textId="6743398C" w:rsidR="00217B5E" w:rsidRPr="007F1EE0" w:rsidRDefault="00714F87" w:rsidP="00C30306">
      <w:pPr>
        <w:ind w:left="1440" w:hanging="1440"/>
        <w:rPr>
          <w:sz w:val="22"/>
          <w:szCs w:val="22"/>
        </w:rPr>
      </w:pPr>
      <w:r w:rsidRPr="007F1EE0">
        <w:rPr>
          <w:sz w:val="22"/>
          <w:szCs w:val="22"/>
        </w:rPr>
        <w:t xml:space="preserve">Minutes:  </w:t>
      </w:r>
      <w:r w:rsidR="00C30306" w:rsidRPr="007F1EE0">
        <w:rPr>
          <w:sz w:val="22"/>
          <w:szCs w:val="22"/>
        </w:rPr>
        <w:tab/>
      </w:r>
      <w:r w:rsidR="00AA6240" w:rsidRPr="007F1EE0">
        <w:rPr>
          <w:sz w:val="22"/>
          <w:szCs w:val="22"/>
        </w:rPr>
        <w:t>K. Hellebust</w:t>
      </w:r>
      <w:r w:rsidR="0095410F" w:rsidRPr="007F1EE0">
        <w:rPr>
          <w:sz w:val="22"/>
          <w:szCs w:val="22"/>
        </w:rPr>
        <w:t xml:space="preserve"> </w:t>
      </w:r>
      <w:r w:rsidR="00395540" w:rsidRPr="007F1EE0">
        <w:rPr>
          <w:sz w:val="22"/>
          <w:szCs w:val="22"/>
        </w:rPr>
        <w:t xml:space="preserve">made </w:t>
      </w:r>
      <w:r w:rsidR="00492811" w:rsidRPr="007F1EE0">
        <w:rPr>
          <w:sz w:val="22"/>
          <w:szCs w:val="22"/>
        </w:rPr>
        <w:t>a</w:t>
      </w:r>
      <w:r w:rsidR="00395540" w:rsidRPr="007F1EE0">
        <w:rPr>
          <w:sz w:val="22"/>
          <w:szCs w:val="22"/>
        </w:rPr>
        <w:t xml:space="preserve"> motion</w:t>
      </w:r>
      <w:r w:rsidR="002D7586" w:rsidRPr="007F1EE0">
        <w:rPr>
          <w:sz w:val="22"/>
          <w:szCs w:val="22"/>
        </w:rPr>
        <w:t xml:space="preserve"> </w:t>
      </w:r>
      <w:r w:rsidR="00217B5E" w:rsidRPr="007F1EE0">
        <w:rPr>
          <w:sz w:val="22"/>
          <w:szCs w:val="22"/>
        </w:rPr>
        <w:t>to approve the minutes to last month’s meeting</w:t>
      </w:r>
      <w:r w:rsidR="00395540" w:rsidRPr="007F1EE0">
        <w:rPr>
          <w:sz w:val="22"/>
          <w:szCs w:val="22"/>
        </w:rPr>
        <w:t xml:space="preserve">. </w:t>
      </w:r>
      <w:r w:rsidR="00217B5E" w:rsidRPr="007F1EE0">
        <w:rPr>
          <w:sz w:val="22"/>
          <w:szCs w:val="22"/>
        </w:rPr>
        <w:t>Seconded by</w:t>
      </w:r>
      <w:r w:rsidR="00395540" w:rsidRPr="007F1EE0">
        <w:rPr>
          <w:sz w:val="22"/>
          <w:szCs w:val="22"/>
        </w:rPr>
        <w:t xml:space="preserve"> </w:t>
      </w:r>
      <w:r w:rsidR="0095410F" w:rsidRPr="007F1EE0">
        <w:rPr>
          <w:sz w:val="22"/>
          <w:szCs w:val="22"/>
        </w:rPr>
        <w:t xml:space="preserve">K. </w:t>
      </w:r>
      <w:r w:rsidR="00837A7B" w:rsidRPr="007F1EE0">
        <w:rPr>
          <w:sz w:val="22"/>
          <w:szCs w:val="22"/>
        </w:rPr>
        <w:t>Kalvoda</w:t>
      </w:r>
      <w:r w:rsidR="0095410F" w:rsidRPr="007F1EE0">
        <w:rPr>
          <w:sz w:val="22"/>
          <w:szCs w:val="22"/>
        </w:rPr>
        <w:t xml:space="preserve">. </w:t>
      </w:r>
      <w:r w:rsidR="00217B5E" w:rsidRPr="007F1EE0">
        <w:rPr>
          <w:sz w:val="22"/>
          <w:szCs w:val="22"/>
        </w:rPr>
        <w:t>All in favor</w:t>
      </w:r>
      <w:r w:rsidR="00395540" w:rsidRPr="007F1EE0">
        <w:rPr>
          <w:sz w:val="22"/>
          <w:szCs w:val="22"/>
        </w:rPr>
        <w:t xml:space="preserve">. </w:t>
      </w:r>
      <w:r w:rsidR="00217B5E" w:rsidRPr="007F1EE0">
        <w:rPr>
          <w:sz w:val="22"/>
          <w:szCs w:val="22"/>
        </w:rPr>
        <w:t>Motion carried.</w:t>
      </w:r>
    </w:p>
    <w:p w14:paraId="2388B28F" w14:textId="5F458017" w:rsidR="00B256BD" w:rsidRPr="007F1EE0" w:rsidRDefault="00AA6240">
      <w:pPr>
        <w:rPr>
          <w:sz w:val="22"/>
          <w:szCs w:val="22"/>
        </w:rPr>
      </w:pPr>
      <w:r w:rsidRPr="007F1EE0">
        <w:rPr>
          <w:sz w:val="22"/>
          <w:szCs w:val="22"/>
        </w:rPr>
        <w:t>K. Martens</w:t>
      </w:r>
      <w:r w:rsidR="005D0735" w:rsidRPr="007F1EE0">
        <w:rPr>
          <w:sz w:val="22"/>
          <w:szCs w:val="22"/>
        </w:rPr>
        <w:t xml:space="preserve"> </w:t>
      </w:r>
      <w:r w:rsidR="00395540" w:rsidRPr="007F1EE0">
        <w:rPr>
          <w:sz w:val="22"/>
          <w:szCs w:val="22"/>
        </w:rPr>
        <w:t>made a motion</w:t>
      </w:r>
      <w:r w:rsidR="00A07843" w:rsidRPr="007F1EE0">
        <w:rPr>
          <w:sz w:val="22"/>
          <w:szCs w:val="22"/>
        </w:rPr>
        <w:t xml:space="preserve"> </w:t>
      </w:r>
      <w:r w:rsidR="00217B5E" w:rsidRPr="007F1EE0">
        <w:rPr>
          <w:sz w:val="22"/>
          <w:szCs w:val="22"/>
        </w:rPr>
        <w:t xml:space="preserve">to approve the Financial </w:t>
      </w:r>
      <w:r w:rsidR="0013057C" w:rsidRPr="007F1EE0">
        <w:rPr>
          <w:sz w:val="22"/>
          <w:szCs w:val="22"/>
        </w:rPr>
        <w:t>R</w:t>
      </w:r>
      <w:r w:rsidR="00217B5E" w:rsidRPr="007F1EE0">
        <w:rPr>
          <w:sz w:val="22"/>
          <w:szCs w:val="22"/>
        </w:rPr>
        <w:t>eport and the Profit and Loss Statements</w:t>
      </w:r>
      <w:r w:rsidR="00395540" w:rsidRPr="007F1EE0">
        <w:rPr>
          <w:sz w:val="22"/>
          <w:szCs w:val="22"/>
        </w:rPr>
        <w:t xml:space="preserve">. </w:t>
      </w:r>
      <w:r w:rsidR="00217B5E" w:rsidRPr="007F1EE0">
        <w:rPr>
          <w:sz w:val="22"/>
          <w:szCs w:val="22"/>
        </w:rPr>
        <w:t>Seconded by</w:t>
      </w:r>
      <w:r w:rsidR="00A07843" w:rsidRPr="007F1EE0">
        <w:rPr>
          <w:sz w:val="22"/>
          <w:szCs w:val="22"/>
        </w:rPr>
        <w:t xml:space="preserve"> </w:t>
      </w:r>
      <w:r w:rsidR="0095410F" w:rsidRPr="007F1EE0">
        <w:rPr>
          <w:sz w:val="22"/>
          <w:szCs w:val="22"/>
        </w:rPr>
        <w:t xml:space="preserve">K. </w:t>
      </w:r>
      <w:r w:rsidRPr="007F1EE0">
        <w:rPr>
          <w:sz w:val="22"/>
          <w:szCs w:val="22"/>
        </w:rPr>
        <w:t>Kalvoda</w:t>
      </w:r>
      <w:r w:rsidR="00EB3F49" w:rsidRPr="007F1EE0">
        <w:rPr>
          <w:sz w:val="22"/>
          <w:szCs w:val="22"/>
        </w:rPr>
        <w:t>.</w:t>
      </w:r>
      <w:r w:rsidR="00395540" w:rsidRPr="007F1EE0">
        <w:rPr>
          <w:sz w:val="22"/>
          <w:szCs w:val="22"/>
        </w:rPr>
        <w:t xml:space="preserve"> </w:t>
      </w:r>
      <w:r w:rsidR="00217B5E" w:rsidRPr="007F1EE0">
        <w:rPr>
          <w:sz w:val="22"/>
          <w:szCs w:val="22"/>
        </w:rPr>
        <w:t>All in favor</w:t>
      </w:r>
      <w:r w:rsidR="00395540" w:rsidRPr="007F1EE0">
        <w:rPr>
          <w:sz w:val="22"/>
          <w:szCs w:val="22"/>
        </w:rPr>
        <w:t xml:space="preserve">. </w:t>
      </w:r>
      <w:r w:rsidR="00217B5E" w:rsidRPr="007F1EE0">
        <w:rPr>
          <w:sz w:val="22"/>
          <w:szCs w:val="22"/>
        </w:rPr>
        <w:t>Motion carried.</w:t>
      </w:r>
      <w:r w:rsidR="005F2D38" w:rsidRPr="007F1EE0">
        <w:rPr>
          <w:sz w:val="22"/>
          <w:szCs w:val="22"/>
        </w:rPr>
        <w:tab/>
      </w:r>
    </w:p>
    <w:p w14:paraId="6A08FB6B" w14:textId="0BB453FF" w:rsidR="00217B5E" w:rsidRPr="007F1EE0" w:rsidRDefault="00AA6240">
      <w:pPr>
        <w:rPr>
          <w:sz w:val="22"/>
          <w:szCs w:val="22"/>
        </w:rPr>
      </w:pPr>
      <w:r w:rsidRPr="007F1EE0">
        <w:rPr>
          <w:sz w:val="22"/>
          <w:szCs w:val="22"/>
        </w:rPr>
        <w:t>L. Kessler</w:t>
      </w:r>
      <w:r w:rsidR="0095410F" w:rsidRPr="007F1EE0">
        <w:rPr>
          <w:sz w:val="22"/>
          <w:szCs w:val="22"/>
        </w:rPr>
        <w:t xml:space="preserve"> </w:t>
      </w:r>
      <w:r w:rsidR="00217B5E" w:rsidRPr="007F1EE0">
        <w:rPr>
          <w:sz w:val="22"/>
          <w:szCs w:val="22"/>
        </w:rPr>
        <w:t xml:space="preserve">made </w:t>
      </w:r>
      <w:r w:rsidR="00492811" w:rsidRPr="007F1EE0">
        <w:rPr>
          <w:sz w:val="22"/>
          <w:szCs w:val="22"/>
        </w:rPr>
        <w:t xml:space="preserve">a motion </w:t>
      </w:r>
      <w:r w:rsidR="00217B5E" w:rsidRPr="007F1EE0">
        <w:rPr>
          <w:sz w:val="22"/>
          <w:szCs w:val="22"/>
        </w:rPr>
        <w:t>to approve the Vendor Report</w:t>
      </w:r>
      <w:r w:rsidR="00395540" w:rsidRPr="007F1EE0">
        <w:rPr>
          <w:sz w:val="22"/>
          <w:szCs w:val="22"/>
        </w:rPr>
        <w:t xml:space="preserve">. </w:t>
      </w:r>
      <w:r w:rsidR="00217B5E" w:rsidRPr="007F1EE0">
        <w:rPr>
          <w:sz w:val="22"/>
          <w:szCs w:val="22"/>
        </w:rPr>
        <w:t>Seconded by</w:t>
      </w:r>
      <w:r w:rsidR="0095410F" w:rsidRPr="007F1EE0">
        <w:rPr>
          <w:sz w:val="22"/>
          <w:szCs w:val="22"/>
        </w:rPr>
        <w:t xml:space="preserve"> K. </w:t>
      </w:r>
      <w:r w:rsidRPr="007F1EE0">
        <w:rPr>
          <w:sz w:val="22"/>
          <w:szCs w:val="22"/>
        </w:rPr>
        <w:t>Hellebust</w:t>
      </w:r>
      <w:r w:rsidR="00C30306" w:rsidRPr="007F1EE0">
        <w:rPr>
          <w:sz w:val="22"/>
          <w:szCs w:val="22"/>
        </w:rPr>
        <w:t>.</w:t>
      </w:r>
      <w:r w:rsidR="00395540" w:rsidRPr="007F1EE0">
        <w:rPr>
          <w:sz w:val="22"/>
          <w:szCs w:val="22"/>
        </w:rPr>
        <w:t xml:space="preserve"> </w:t>
      </w:r>
      <w:r w:rsidR="00217B5E" w:rsidRPr="007F1EE0">
        <w:rPr>
          <w:sz w:val="22"/>
          <w:szCs w:val="22"/>
        </w:rPr>
        <w:t>All in favor</w:t>
      </w:r>
      <w:r w:rsidR="00395540" w:rsidRPr="007F1EE0">
        <w:rPr>
          <w:sz w:val="22"/>
          <w:szCs w:val="22"/>
        </w:rPr>
        <w:t xml:space="preserve">. </w:t>
      </w:r>
      <w:r w:rsidR="00217B5E" w:rsidRPr="007F1EE0">
        <w:rPr>
          <w:sz w:val="22"/>
          <w:szCs w:val="22"/>
        </w:rPr>
        <w:t>Motion carried.</w:t>
      </w:r>
      <w:r w:rsidR="00AA79B3" w:rsidRPr="007F1EE0">
        <w:rPr>
          <w:sz w:val="22"/>
          <w:szCs w:val="22"/>
        </w:rPr>
        <w:t xml:space="preserve"> </w:t>
      </w:r>
    </w:p>
    <w:p w14:paraId="75A233CD" w14:textId="2F26E023" w:rsidR="00217B5E" w:rsidRPr="007F1EE0" w:rsidRDefault="00217B5E">
      <w:pPr>
        <w:rPr>
          <w:sz w:val="22"/>
          <w:szCs w:val="22"/>
        </w:rPr>
      </w:pPr>
      <w:r w:rsidRPr="007F1EE0">
        <w:rPr>
          <w:sz w:val="22"/>
          <w:szCs w:val="22"/>
        </w:rPr>
        <w:t>Staff Report:</w:t>
      </w:r>
    </w:p>
    <w:p w14:paraId="6AAA29F2" w14:textId="76BBD147" w:rsidR="00B1671F" w:rsidRPr="007F1EE0" w:rsidRDefault="00EA342A" w:rsidP="00744E9B">
      <w:pPr>
        <w:spacing w:after="0"/>
        <w:ind w:left="1440" w:hanging="1440"/>
        <w:rPr>
          <w:sz w:val="22"/>
          <w:szCs w:val="22"/>
        </w:rPr>
      </w:pPr>
      <w:r w:rsidRPr="007F1EE0">
        <w:rPr>
          <w:sz w:val="22"/>
          <w:szCs w:val="22"/>
        </w:rPr>
        <w:t>Dutchuk</w:t>
      </w:r>
      <w:r w:rsidR="00217B5E" w:rsidRPr="007F1EE0">
        <w:rPr>
          <w:sz w:val="22"/>
          <w:szCs w:val="22"/>
        </w:rPr>
        <w:t>:</w:t>
      </w:r>
      <w:r w:rsidR="00217B5E" w:rsidRPr="007F1EE0">
        <w:rPr>
          <w:sz w:val="22"/>
          <w:szCs w:val="22"/>
        </w:rPr>
        <w:tab/>
      </w:r>
      <w:r w:rsidR="001B1183" w:rsidRPr="007F1EE0">
        <w:rPr>
          <w:sz w:val="22"/>
          <w:szCs w:val="22"/>
        </w:rPr>
        <w:t xml:space="preserve">Dutchuk </w:t>
      </w:r>
      <w:r w:rsidR="00B1671F" w:rsidRPr="007F1EE0">
        <w:rPr>
          <w:sz w:val="22"/>
          <w:szCs w:val="22"/>
        </w:rPr>
        <w:t>provided her written report for each of the Commissioners</w:t>
      </w:r>
      <w:r w:rsidR="00395540" w:rsidRPr="007F1EE0">
        <w:rPr>
          <w:sz w:val="22"/>
          <w:szCs w:val="22"/>
        </w:rPr>
        <w:t xml:space="preserve">. </w:t>
      </w:r>
      <w:r w:rsidR="00B1671F" w:rsidRPr="007F1EE0">
        <w:rPr>
          <w:sz w:val="22"/>
          <w:szCs w:val="22"/>
        </w:rPr>
        <w:t>See attached report.</w:t>
      </w:r>
    </w:p>
    <w:p w14:paraId="1E589292" w14:textId="5A9EDCD6" w:rsidR="00252DF6" w:rsidRPr="007F1EE0" w:rsidRDefault="00252DF6" w:rsidP="00744E9B">
      <w:pPr>
        <w:spacing w:after="0"/>
        <w:ind w:left="1440" w:hanging="1440"/>
        <w:rPr>
          <w:sz w:val="22"/>
          <w:szCs w:val="22"/>
        </w:rPr>
      </w:pPr>
      <w:r w:rsidRPr="007F1EE0">
        <w:rPr>
          <w:sz w:val="22"/>
          <w:szCs w:val="22"/>
        </w:rPr>
        <w:tab/>
      </w:r>
      <w:r w:rsidRPr="007F1EE0">
        <w:rPr>
          <w:sz w:val="22"/>
          <w:szCs w:val="22"/>
        </w:rPr>
        <w:tab/>
      </w:r>
    </w:p>
    <w:p w14:paraId="1B8AF2A2" w14:textId="5DF48B46" w:rsidR="00252DF6" w:rsidRPr="007F1EE0" w:rsidRDefault="00252DF6" w:rsidP="00252DF6">
      <w:pPr>
        <w:spacing w:after="0"/>
        <w:ind w:left="2160" w:hanging="1440"/>
        <w:rPr>
          <w:sz w:val="22"/>
          <w:szCs w:val="22"/>
        </w:rPr>
      </w:pPr>
      <w:r w:rsidRPr="007F1EE0">
        <w:rPr>
          <w:sz w:val="22"/>
          <w:szCs w:val="22"/>
        </w:rPr>
        <w:tab/>
        <w:t>M Construction &amp; Landscaping is donating concrete at entrance of the dog park.  Work to be done next year.</w:t>
      </w:r>
    </w:p>
    <w:p w14:paraId="098FDB98" w14:textId="6EE7FD8E" w:rsidR="00252DF6" w:rsidRPr="007F1EE0" w:rsidRDefault="00252DF6" w:rsidP="00252DF6">
      <w:pPr>
        <w:spacing w:after="0"/>
        <w:ind w:left="2160" w:hanging="1440"/>
        <w:rPr>
          <w:sz w:val="22"/>
          <w:szCs w:val="22"/>
        </w:rPr>
      </w:pPr>
    </w:p>
    <w:p w14:paraId="54F71849" w14:textId="6D9C1961" w:rsidR="00252DF6" w:rsidRPr="007F1EE0" w:rsidRDefault="00252DF6" w:rsidP="00252DF6">
      <w:pPr>
        <w:spacing w:after="0"/>
        <w:ind w:left="2160" w:hanging="1440"/>
        <w:rPr>
          <w:sz w:val="22"/>
          <w:szCs w:val="22"/>
        </w:rPr>
      </w:pPr>
      <w:r w:rsidRPr="007F1EE0">
        <w:rPr>
          <w:sz w:val="22"/>
          <w:szCs w:val="22"/>
        </w:rPr>
        <w:tab/>
        <w:t xml:space="preserve">Valve &amp; Manhole to Legion Field – If we don’t get upgraded or take over water bill, the </w:t>
      </w:r>
      <w:proofErr w:type="gramStart"/>
      <w:r w:rsidRPr="007F1EE0">
        <w:rPr>
          <w:sz w:val="22"/>
          <w:szCs w:val="22"/>
        </w:rPr>
        <w:t>City</w:t>
      </w:r>
      <w:proofErr w:type="gramEnd"/>
      <w:r w:rsidRPr="007F1EE0">
        <w:rPr>
          <w:sz w:val="22"/>
          <w:szCs w:val="22"/>
        </w:rPr>
        <w:t xml:space="preserve"> will not turn the water on to the field.</w:t>
      </w:r>
    </w:p>
    <w:p w14:paraId="4240C3BB" w14:textId="77777777" w:rsidR="00252DF6" w:rsidRPr="007F1EE0" w:rsidRDefault="00252DF6" w:rsidP="00252DF6">
      <w:pPr>
        <w:spacing w:after="0"/>
        <w:ind w:left="2160" w:hanging="1440"/>
        <w:rPr>
          <w:sz w:val="22"/>
          <w:szCs w:val="22"/>
        </w:rPr>
      </w:pPr>
      <w:r w:rsidRPr="007F1EE0">
        <w:rPr>
          <w:sz w:val="22"/>
          <w:szCs w:val="22"/>
        </w:rPr>
        <w:tab/>
      </w:r>
      <w:r w:rsidRPr="007F1EE0">
        <w:rPr>
          <w:sz w:val="22"/>
          <w:szCs w:val="22"/>
        </w:rPr>
        <w:tab/>
      </w:r>
      <w:r w:rsidRPr="007F1EE0">
        <w:rPr>
          <w:sz w:val="22"/>
          <w:szCs w:val="22"/>
        </w:rPr>
        <w:tab/>
        <w:t xml:space="preserve">S. Dutchuk is asking for a less expensive plan from Clay’s </w:t>
      </w:r>
    </w:p>
    <w:p w14:paraId="18869FA4" w14:textId="49A1A610" w:rsidR="00252DF6" w:rsidRPr="007F1EE0" w:rsidRDefault="00252DF6" w:rsidP="00252DF6">
      <w:pPr>
        <w:spacing w:after="0"/>
        <w:ind w:left="2880" w:firstLine="720"/>
        <w:rPr>
          <w:sz w:val="22"/>
          <w:szCs w:val="22"/>
        </w:rPr>
      </w:pPr>
      <w:r w:rsidRPr="007F1EE0">
        <w:rPr>
          <w:sz w:val="22"/>
          <w:szCs w:val="22"/>
        </w:rPr>
        <w:t xml:space="preserve">plumbing.  </w:t>
      </w:r>
    </w:p>
    <w:p w14:paraId="596C9871" w14:textId="57E8509C" w:rsidR="00252DF6" w:rsidRPr="007F1EE0" w:rsidRDefault="00252DF6" w:rsidP="00252DF6">
      <w:pPr>
        <w:spacing w:after="0"/>
        <w:ind w:left="2880" w:firstLine="720"/>
        <w:rPr>
          <w:sz w:val="22"/>
          <w:szCs w:val="22"/>
        </w:rPr>
      </w:pPr>
      <w:r w:rsidRPr="007F1EE0">
        <w:rPr>
          <w:sz w:val="22"/>
          <w:szCs w:val="22"/>
        </w:rPr>
        <w:t>Would Baseball Boosters be willing to split the cost?</w:t>
      </w:r>
    </w:p>
    <w:p w14:paraId="06694917" w14:textId="09FCE41D" w:rsidR="00252DF6" w:rsidRPr="007F1EE0" w:rsidRDefault="00252DF6" w:rsidP="00252DF6">
      <w:pPr>
        <w:spacing w:after="0"/>
        <w:ind w:left="2880" w:firstLine="720"/>
        <w:rPr>
          <w:sz w:val="22"/>
          <w:szCs w:val="22"/>
        </w:rPr>
      </w:pPr>
      <w:r w:rsidRPr="007F1EE0">
        <w:rPr>
          <w:sz w:val="22"/>
          <w:szCs w:val="22"/>
        </w:rPr>
        <w:t xml:space="preserve">Work </w:t>
      </w:r>
      <w:r w:rsidR="006D4855" w:rsidRPr="007F1EE0">
        <w:rPr>
          <w:sz w:val="22"/>
          <w:szCs w:val="22"/>
        </w:rPr>
        <w:t>needs</w:t>
      </w:r>
      <w:r w:rsidRPr="007F1EE0">
        <w:rPr>
          <w:sz w:val="22"/>
          <w:szCs w:val="22"/>
        </w:rPr>
        <w:t xml:space="preserve"> to be done prior to High School baseball season.</w:t>
      </w:r>
    </w:p>
    <w:p w14:paraId="3CD32204" w14:textId="77777777" w:rsidR="00252DF6" w:rsidRPr="007F1EE0" w:rsidRDefault="00252DF6" w:rsidP="00252DF6">
      <w:pPr>
        <w:spacing w:after="0"/>
        <w:rPr>
          <w:sz w:val="22"/>
          <w:szCs w:val="22"/>
        </w:rPr>
      </w:pPr>
    </w:p>
    <w:p w14:paraId="4510FD26" w14:textId="140D49BC" w:rsidR="00252DF6" w:rsidRPr="007F1EE0" w:rsidRDefault="00252DF6" w:rsidP="00A22D8D">
      <w:pPr>
        <w:spacing w:after="0"/>
        <w:ind w:left="2160"/>
        <w:rPr>
          <w:sz w:val="22"/>
          <w:szCs w:val="22"/>
        </w:rPr>
      </w:pPr>
      <w:r w:rsidRPr="007F1EE0">
        <w:rPr>
          <w:sz w:val="22"/>
          <w:szCs w:val="22"/>
        </w:rPr>
        <w:t xml:space="preserve">Irrigation Addition at Softball Complex Diamond #1 </w:t>
      </w:r>
      <w:r w:rsidR="00A22D8D" w:rsidRPr="007F1EE0">
        <w:rPr>
          <w:sz w:val="22"/>
          <w:szCs w:val="22"/>
        </w:rPr>
        <w:t>–</w:t>
      </w:r>
      <w:r w:rsidRPr="007F1EE0">
        <w:rPr>
          <w:sz w:val="22"/>
          <w:szCs w:val="22"/>
        </w:rPr>
        <w:t xml:space="preserve"> </w:t>
      </w:r>
      <w:r w:rsidR="00A22D8D" w:rsidRPr="007F1EE0">
        <w:rPr>
          <w:sz w:val="22"/>
          <w:szCs w:val="22"/>
        </w:rPr>
        <w:t>L. Kessler made a motion to reimburse Jim Nelson 1/3 of the $2,525.00 ($841.66) cost for irrigation addition.  K. Martens seconded the motion.  All in favor.  Motion carried.</w:t>
      </w:r>
    </w:p>
    <w:p w14:paraId="02F5F0CF" w14:textId="77777777" w:rsidR="00837A7B" w:rsidRPr="007F1EE0" w:rsidRDefault="00837A7B" w:rsidP="00837A7B">
      <w:pPr>
        <w:spacing w:after="0"/>
        <w:ind w:left="2160"/>
        <w:rPr>
          <w:sz w:val="22"/>
          <w:szCs w:val="22"/>
        </w:rPr>
      </w:pPr>
    </w:p>
    <w:p w14:paraId="1D18071A" w14:textId="4E2BE858" w:rsidR="007925F3" w:rsidRPr="007F1EE0" w:rsidRDefault="007925F3" w:rsidP="00481B38">
      <w:pPr>
        <w:ind w:left="1440" w:hanging="1440"/>
        <w:rPr>
          <w:sz w:val="22"/>
          <w:szCs w:val="22"/>
        </w:rPr>
      </w:pPr>
      <w:r w:rsidRPr="007F1EE0">
        <w:rPr>
          <w:sz w:val="22"/>
          <w:szCs w:val="22"/>
        </w:rPr>
        <w:t>Baranick:</w:t>
      </w:r>
      <w:r w:rsidRPr="007F1EE0">
        <w:rPr>
          <w:sz w:val="22"/>
          <w:szCs w:val="22"/>
        </w:rPr>
        <w:tab/>
        <w:t>Baranick provided his written report for each of the Commissioners</w:t>
      </w:r>
      <w:r w:rsidR="00395540" w:rsidRPr="007F1EE0">
        <w:rPr>
          <w:sz w:val="22"/>
          <w:szCs w:val="22"/>
        </w:rPr>
        <w:t xml:space="preserve">. </w:t>
      </w:r>
      <w:r w:rsidRPr="007F1EE0">
        <w:rPr>
          <w:sz w:val="22"/>
          <w:szCs w:val="22"/>
        </w:rPr>
        <w:t>See attached report.</w:t>
      </w:r>
    </w:p>
    <w:p w14:paraId="25E607A7" w14:textId="5DDCC78F" w:rsidR="00C30306" w:rsidRPr="007F1EE0" w:rsidRDefault="003575E6" w:rsidP="00511233">
      <w:pPr>
        <w:ind w:left="1440" w:hanging="1440"/>
        <w:rPr>
          <w:sz w:val="22"/>
          <w:szCs w:val="22"/>
        </w:rPr>
      </w:pPr>
      <w:r w:rsidRPr="007F1EE0">
        <w:rPr>
          <w:sz w:val="22"/>
          <w:szCs w:val="22"/>
        </w:rPr>
        <w:t>Bonebrake</w:t>
      </w:r>
      <w:r w:rsidR="00EB5145" w:rsidRPr="007F1EE0">
        <w:rPr>
          <w:sz w:val="22"/>
          <w:szCs w:val="22"/>
        </w:rPr>
        <w:t>:</w:t>
      </w:r>
      <w:r w:rsidR="00EB5145" w:rsidRPr="007F1EE0">
        <w:rPr>
          <w:sz w:val="22"/>
          <w:szCs w:val="22"/>
        </w:rPr>
        <w:tab/>
      </w:r>
      <w:r w:rsidRPr="007F1EE0">
        <w:rPr>
          <w:sz w:val="22"/>
          <w:szCs w:val="22"/>
        </w:rPr>
        <w:t>Bonebrake</w:t>
      </w:r>
      <w:r w:rsidR="00AA79B3" w:rsidRPr="007F1EE0">
        <w:rPr>
          <w:sz w:val="22"/>
          <w:szCs w:val="22"/>
        </w:rPr>
        <w:t xml:space="preserve"> </w:t>
      </w:r>
      <w:r w:rsidR="001B1183" w:rsidRPr="007F1EE0">
        <w:rPr>
          <w:sz w:val="22"/>
          <w:szCs w:val="22"/>
        </w:rPr>
        <w:t>provided h</w:t>
      </w:r>
      <w:r w:rsidR="005A4502" w:rsidRPr="007F1EE0">
        <w:rPr>
          <w:sz w:val="22"/>
          <w:szCs w:val="22"/>
        </w:rPr>
        <w:t>er</w:t>
      </w:r>
      <w:r w:rsidR="001B1183" w:rsidRPr="007F1EE0">
        <w:rPr>
          <w:sz w:val="22"/>
          <w:szCs w:val="22"/>
        </w:rPr>
        <w:t xml:space="preserve"> written report for each of the Commissioners</w:t>
      </w:r>
      <w:r w:rsidR="00395540" w:rsidRPr="007F1EE0">
        <w:rPr>
          <w:sz w:val="22"/>
          <w:szCs w:val="22"/>
        </w:rPr>
        <w:t xml:space="preserve">. </w:t>
      </w:r>
      <w:r w:rsidR="001B1183" w:rsidRPr="007F1EE0">
        <w:rPr>
          <w:sz w:val="22"/>
          <w:szCs w:val="22"/>
        </w:rPr>
        <w:t>See attached report.</w:t>
      </w:r>
    </w:p>
    <w:p w14:paraId="79E09D6D" w14:textId="547C4EE9" w:rsidR="00922BC5" w:rsidRPr="007F1EE0" w:rsidRDefault="00922BC5" w:rsidP="00922BC5">
      <w:pPr>
        <w:ind w:left="2160"/>
        <w:rPr>
          <w:sz w:val="22"/>
          <w:szCs w:val="22"/>
        </w:rPr>
      </w:pPr>
      <w:r w:rsidRPr="007F1EE0">
        <w:rPr>
          <w:sz w:val="22"/>
          <w:szCs w:val="22"/>
        </w:rPr>
        <w:t>K. Martens made a motion to pay the Beulah Beacon bill of $5,745.65.  L. Kessler seconded the motion.  All in favor.  Motion carried.</w:t>
      </w:r>
    </w:p>
    <w:p w14:paraId="3FEC35D5" w14:textId="07516FEF" w:rsidR="00922BC5" w:rsidRPr="007F1EE0" w:rsidRDefault="00922BC5" w:rsidP="00922BC5">
      <w:pPr>
        <w:ind w:left="2160"/>
        <w:rPr>
          <w:sz w:val="22"/>
          <w:szCs w:val="22"/>
        </w:rPr>
      </w:pPr>
      <w:r w:rsidRPr="007F1EE0">
        <w:rPr>
          <w:sz w:val="22"/>
          <w:szCs w:val="22"/>
        </w:rPr>
        <w:t>K. Kalvoda made a motion to approve the bills for Clay’s Plumbing for $1,488.29; $2,095.23; &amp; $18,465.00.  K. Hellebust seconded the motion.  All in favor.  Motion carried.</w:t>
      </w:r>
    </w:p>
    <w:p w14:paraId="5A3FE828" w14:textId="1BB0414A" w:rsidR="00922BC5" w:rsidRPr="007F1EE0" w:rsidRDefault="00922BC5" w:rsidP="00922BC5">
      <w:pPr>
        <w:ind w:left="2160"/>
        <w:rPr>
          <w:sz w:val="22"/>
          <w:szCs w:val="22"/>
        </w:rPr>
      </w:pPr>
      <w:r w:rsidRPr="007F1EE0">
        <w:rPr>
          <w:sz w:val="22"/>
          <w:szCs w:val="22"/>
        </w:rPr>
        <w:t>K. Martens made a motion to approve the bills for John Deere Financial for $1,040.07 &amp; $1,248.10.  K.  Kalvoda seconded the motion.  All in favor.  Motion carried.</w:t>
      </w:r>
      <w:r w:rsidRPr="007F1EE0">
        <w:rPr>
          <w:sz w:val="22"/>
          <w:szCs w:val="22"/>
        </w:rPr>
        <w:tab/>
      </w:r>
    </w:p>
    <w:p w14:paraId="53C56C74" w14:textId="0E13EE84" w:rsidR="00922BC5" w:rsidRPr="007F1EE0" w:rsidRDefault="00922BC5" w:rsidP="00922BC5">
      <w:pPr>
        <w:ind w:left="2160"/>
        <w:rPr>
          <w:sz w:val="22"/>
          <w:szCs w:val="22"/>
        </w:rPr>
      </w:pPr>
      <w:r w:rsidRPr="007F1EE0">
        <w:rPr>
          <w:sz w:val="22"/>
          <w:szCs w:val="22"/>
        </w:rPr>
        <w:lastRenderedPageBreak/>
        <w:t xml:space="preserve">K. Hellebust made a motion to approve the bills for </w:t>
      </w:r>
      <w:proofErr w:type="spellStart"/>
      <w:r w:rsidRPr="007F1EE0">
        <w:rPr>
          <w:sz w:val="22"/>
          <w:szCs w:val="22"/>
        </w:rPr>
        <w:t>Marolina</w:t>
      </w:r>
      <w:proofErr w:type="spellEnd"/>
      <w:r w:rsidRPr="007F1EE0">
        <w:rPr>
          <w:sz w:val="22"/>
          <w:szCs w:val="22"/>
        </w:rPr>
        <w:t xml:space="preserve"> Outdoor for $1,669.69 &amp; $1,464.97.  L. Kessler seconded the motion.  All in favor.  Motion carried.</w:t>
      </w:r>
    </w:p>
    <w:p w14:paraId="2DB1FADF" w14:textId="192022ED" w:rsidR="00922BC5" w:rsidRPr="007F1EE0" w:rsidRDefault="00922BC5" w:rsidP="00922BC5">
      <w:pPr>
        <w:ind w:left="2160"/>
        <w:rPr>
          <w:sz w:val="22"/>
          <w:szCs w:val="22"/>
        </w:rPr>
      </w:pPr>
      <w:r w:rsidRPr="007F1EE0">
        <w:rPr>
          <w:sz w:val="22"/>
          <w:szCs w:val="22"/>
        </w:rPr>
        <w:t>K. Kalvoda made a motion to approve the bill for Logo Magic in the amount of $2,284.00.  K.  Hellebust seconded the motion.  All in favor.  Motion carried.</w:t>
      </w:r>
    </w:p>
    <w:p w14:paraId="00E8976C" w14:textId="6AA877E2" w:rsidR="00922BC5" w:rsidRPr="007F1EE0" w:rsidRDefault="00922BC5" w:rsidP="00922BC5">
      <w:pPr>
        <w:ind w:left="2160"/>
        <w:rPr>
          <w:sz w:val="22"/>
          <w:szCs w:val="22"/>
        </w:rPr>
      </w:pPr>
      <w:r w:rsidRPr="007F1EE0">
        <w:rPr>
          <w:sz w:val="22"/>
          <w:szCs w:val="22"/>
        </w:rPr>
        <w:t>K. Martens made a motion to approve the bill for M Construction &amp; Landscape in the amount of $2,730.00.  K. Kalvoda seconded the motion.  All in favor.  Motion carried.</w:t>
      </w:r>
      <w:r w:rsidRPr="007F1EE0">
        <w:rPr>
          <w:sz w:val="22"/>
          <w:szCs w:val="22"/>
        </w:rPr>
        <w:tab/>
      </w:r>
    </w:p>
    <w:p w14:paraId="5C0BF929" w14:textId="60CB4B1B" w:rsidR="00922BC5" w:rsidRPr="007F1EE0" w:rsidRDefault="00922BC5" w:rsidP="00922BC5">
      <w:pPr>
        <w:ind w:left="2160"/>
        <w:rPr>
          <w:sz w:val="22"/>
          <w:szCs w:val="22"/>
        </w:rPr>
      </w:pPr>
      <w:r w:rsidRPr="007F1EE0">
        <w:rPr>
          <w:sz w:val="22"/>
          <w:szCs w:val="22"/>
        </w:rPr>
        <w:t>L. Kessler made a motion to transfer $6,200 from the General Account to Capital Credit Union for the next 12 months</w:t>
      </w:r>
      <w:r w:rsidR="00A63EFF" w:rsidRPr="007F1EE0">
        <w:rPr>
          <w:sz w:val="22"/>
          <w:szCs w:val="22"/>
        </w:rPr>
        <w:t xml:space="preserve"> (total of $74,400)</w:t>
      </w:r>
      <w:r w:rsidRPr="007F1EE0">
        <w:rPr>
          <w:sz w:val="22"/>
          <w:szCs w:val="22"/>
        </w:rPr>
        <w:t xml:space="preserve">, to repay Paycheck Protection Grant if the need arises.  </w:t>
      </w:r>
      <w:r w:rsidR="00252DF6" w:rsidRPr="007F1EE0">
        <w:rPr>
          <w:sz w:val="22"/>
          <w:szCs w:val="22"/>
        </w:rPr>
        <w:t>K. Martens seconded the motion.  All in favor.  Motion carried.</w:t>
      </w:r>
    </w:p>
    <w:p w14:paraId="29B453D2" w14:textId="337699FE" w:rsidR="00252DF6" w:rsidRPr="007F1EE0" w:rsidRDefault="00252DF6" w:rsidP="00922BC5">
      <w:pPr>
        <w:ind w:left="2160"/>
        <w:rPr>
          <w:sz w:val="22"/>
          <w:szCs w:val="22"/>
        </w:rPr>
      </w:pPr>
      <w:r w:rsidRPr="007F1EE0">
        <w:rPr>
          <w:sz w:val="22"/>
          <w:szCs w:val="22"/>
        </w:rPr>
        <w:t>L. Kessler made a motion to have Solem Law Office file the 990 for the Park District.  K. Martens seconded the motion.  All in favor.  Motion carried.</w:t>
      </w:r>
    </w:p>
    <w:p w14:paraId="3295B809" w14:textId="155DED2C" w:rsidR="00252DF6" w:rsidRPr="007F1EE0" w:rsidRDefault="00252DF6" w:rsidP="00252DF6">
      <w:pPr>
        <w:pStyle w:val="ListParagraph"/>
        <w:spacing w:after="0"/>
        <w:ind w:left="2160"/>
        <w:contextualSpacing w:val="0"/>
        <w:rPr>
          <w:sz w:val="22"/>
          <w:szCs w:val="22"/>
        </w:rPr>
      </w:pPr>
      <w:r w:rsidRPr="007F1EE0">
        <w:rPr>
          <w:sz w:val="22"/>
          <w:szCs w:val="22"/>
        </w:rPr>
        <w:t>K. Martens made a motion for a Formal Spending Approval Policy,  a max value of $2,000 that can be spent without an in-person meeting, and all voting must be done thru e-mail to have a printable log for minutes/audit purposes.  Email to be sent to board, director &amp; office manager for record keeping.  K. Kalvoda seconded the motion.  All in favor.  Motion carried.</w:t>
      </w:r>
      <w:r w:rsidRPr="007F1EE0">
        <w:rPr>
          <w:sz w:val="22"/>
          <w:szCs w:val="22"/>
        </w:rPr>
        <w:tab/>
      </w:r>
    </w:p>
    <w:p w14:paraId="42ACB580" w14:textId="77777777" w:rsidR="00252DF6" w:rsidRPr="007F1EE0" w:rsidRDefault="00252DF6" w:rsidP="004921EC">
      <w:pPr>
        <w:ind w:left="1440" w:hanging="1440"/>
        <w:rPr>
          <w:sz w:val="22"/>
          <w:szCs w:val="22"/>
        </w:rPr>
      </w:pPr>
    </w:p>
    <w:p w14:paraId="5B1B00AA" w14:textId="4F607671" w:rsidR="00AF7DEE" w:rsidRPr="007F1EE0" w:rsidRDefault="001E55F4" w:rsidP="004921EC">
      <w:pPr>
        <w:ind w:left="1440" w:hanging="1440"/>
        <w:rPr>
          <w:sz w:val="22"/>
          <w:szCs w:val="22"/>
        </w:rPr>
      </w:pPr>
      <w:r w:rsidRPr="007F1EE0">
        <w:rPr>
          <w:sz w:val="22"/>
          <w:szCs w:val="22"/>
        </w:rPr>
        <w:t>Mohl:</w:t>
      </w:r>
      <w:r w:rsidRPr="007F1EE0">
        <w:rPr>
          <w:sz w:val="22"/>
          <w:szCs w:val="22"/>
        </w:rPr>
        <w:tab/>
      </w:r>
      <w:r w:rsidR="00B1671F" w:rsidRPr="007F1EE0">
        <w:rPr>
          <w:sz w:val="22"/>
          <w:szCs w:val="22"/>
        </w:rPr>
        <w:t>Mohl provided his written report for each of the Commissioners</w:t>
      </w:r>
      <w:r w:rsidR="00395540" w:rsidRPr="007F1EE0">
        <w:rPr>
          <w:sz w:val="22"/>
          <w:szCs w:val="22"/>
        </w:rPr>
        <w:t xml:space="preserve">. </w:t>
      </w:r>
      <w:r w:rsidR="00B1671F" w:rsidRPr="007F1EE0">
        <w:rPr>
          <w:sz w:val="22"/>
          <w:szCs w:val="22"/>
        </w:rPr>
        <w:t>See attached report.</w:t>
      </w:r>
    </w:p>
    <w:p w14:paraId="197218B1" w14:textId="020D9369" w:rsidR="00922BC5" w:rsidRPr="007F1EE0" w:rsidRDefault="00922BC5" w:rsidP="004921EC">
      <w:pPr>
        <w:ind w:left="1440" w:hanging="1440"/>
        <w:rPr>
          <w:sz w:val="22"/>
          <w:szCs w:val="22"/>
        </w:rPr>
      </w:pPr>
      <w:r w:rsidRPr="007F1EE0">
        <w:rPr>
          <w:sz w:val="22"/>
          <w:szCs w:val="22"/>
        </w:rPr>
        <w:tab/>
      </w:r>
      <w:r w:rsidRPr="007F1EE0">
        <w:rPr>
          <w:sz w:val="22"/>
          <w:szCs w:val="22"/>
        </w:rPr>
        <w:tab/>
        <w:t>Waiting on remainder of wall pads to finish up Wellness Center gym.</w:t>
      </w:r>
    </w:p>
    <w:p w14:paraId="6D026483" w14:textId="63B7993B" w:rsidR="007F39D0" w:rsidRPr="007F1EE0" w:rsidRDefault="007F39D0" w:rsidP="007F39D0">
      <w:pPr>
        <w:ind w:left="1440" w:hanging="1440"/>
        <w:rPr>
          <w:sz w:val="22"/>
          <w:szCs w:val="22"/>
        </w:rPr>
      </w:pPr>
      <w:r w:rsidRPr="007F1EE0">
        <w:rPr>
          <w:sz w:val="22"/>
          <w:szCs w:val="22"/>
        </w:rPr>
        <w:t>Nadeau:</w:t>
      </w:r>
      <w:r w:rsidRPr="007F1EE0">
        <w:rPr>
          <w:sz w:val="22"/>
          <w:szCs w:val="22"/>
        </w:rPr>
        <w:tab/>
        <w:t>Nadeau provided her written report for each of the Commissioners. See attached report.</w:t>
      </w:r>
    </w:p>
    <w:p w14:paraId="7B97B6ED" w14:textId="7B2E3551" w:rsidR="00E60516" w:rsidRPr="007F1EE0" w:rsidRDefault="00B230FC" w:rsidP="006A2D30">
      <w:pPr>
        <w:ind w:left="1440" w:hanging="1440"/>
        <w:rPr>
          <w:sz w:val="22"/>
          <w:szCs w:val="22"/>
        </w:rPr>
      </w:pPr>
      <w:r w:rsidRPr="007F1EE0">
        <w:rPr>
          <w:sz w:val="22"/>
          <w:szCs w:val="22"/>
        </w:rPr>
        <w:t>Unfinished Business</w:t>
      </w:r>
      <w:r w:rsidR="009D50A6" w:rsidRPr="007F1EE0">
        <w:rPr>
          <w:sz w:val="22"/>
          <w:szCs w:val="22"/>
        </w:rPr>
        <w:t xml:space="preserve">: </w:t>
      </w:r>
      <w:r w:rsidR="00D35720" w:rsidRPr="007F1EE0">
        <w:rPr>
          <w:sz w:val="22"/>
          <w:szCs w:val="22"/>
        </w:rPr>
        <w:tab/>
      </w:r>
    </w:p>
    <w:p w14:paraId="03CF4D05" w14:textId="40A1F811" w:rsidR="006A2D30" w:rsidRPr="007F1EE0" w:rsidRDefault="006A2D30" w:rsidP="006A2D30">
      <w:pPr>
        <w:spacing w:after="0"/>
        <w:ind w:left="2880" w:hanging="2160"/>
        <w:rPr>
          <w:sz w:val="22"/>
          <w:szCs w:val="22"/>
        </w:rPr>
      </w:pPr>
      <w:r w:rsidRPr="007F1EE0">
        <w:rPr>
          <w:sz w:val="22"/>
          <w:szCs w:val="22"/>
        </w:rPr>
        <w:t>Docks:</w:t>
      </w:r>
      <w:r w:rsidRPr="007F1EE0">
        <w:rPr>
          <w:sz w:val="22"/>
          <w:szCs w:val="22"/>
        </w:rPr>
        <w:tab/>
        <w:t>Tabled until January</w:t>
      </w:r>
    </w:p>
    <w:p w14:paraId="20B67D58" w14:textId="13F3524B" w:rsidR="006A2D30" w:rsidRPr="007F1EE0" w:rsidRDefault="006A2D30" w:rsidP="006A2D30">
      <w:pPr>
        <w:spacing w:after="0"/>
        <w:ind w:left="2880" w:hanging="2160"/>
        <w:rPr>
          <w:sz w:val="22"/>
          <w:szCs w:val="22"/>
        </w:rPr>
      </w:pPr>
    </w:p>
    <w:p w14:paraId="78A8B8FF" w14:textId="1E638A5E" w:rsidR="006A2D30" w:rsidRPr="007F1EE0" w:rsidRDefault="006A2D30" w:rsidP="006A2D30">
      <w:pPr>
        <w:spacing w:after="0"/>
        <w:ind w:left="2880" w:hanging="2160"/>
        <w:rPr>
          <w:sz w:val="22"/>
          <w:szCs w:val="22"/>
        </w:rPr>
      </w:pPr>
      <w:r w:rsidRPr="007F1EE0">
        <w:rPr>
          <w:sz w:val="22"/>
          <w:szCs w:val="22"/>
        </w:rPr>
        <w:t xml:space="preserve">Legion Field Meter – </w:t>
      </w:r>
      <w:r w:rsidRPr="007F1EE0">
        <w:rPr>
          <w:sz w:val="22"/>
          <w:szCs w:val="22"/>
        </w:rPr>
        <w:tab/>
        <w:t>Table until more information is available</w:t>
      </w:r>
    </w:p>
    <w:p w14:paraId="399DBF37" w14:textId="77777777" w:rsidR="00583D09" w:rsidRPr="007F1EE0" w:rsidRDefault="00583D09" w:rsidP="00583D09">
      <w:pPr>
        <w:spacing w:after="0"/>
        <w:rPr>
          <w:sz w:val="22"/>
          <w:szCs w:val="22"/>
        </w:rPr>
      </w:pPr>
    </w:p>
    <w:p w14:paraId="463EB65F" w14:textId="045EFB6C" w:rsidR="00583D09" w:rsidRPr="007F1EE0" w:rsidRDefault="00583D09" w:rsidP="00583D09">
      <w:pPr>
        <w:spacing w:after="0"/>
        <w:ind w:left="2880" w:hanging="2160"/>
        <w:rPr>
          <w:sz w:val="22"/>
          <w:szCs w:val="22"/>
        </w:rPr>
      </w:pPr>
      <w:r w:rsidRPr="007F1EE0">
        <w:rPr>
          <w:sz w:val="22"/>
          <w:szCs w:val="22"/>
        </w:rPr>
        <w:t>Drive Around:</w:t>
      </w:r>
      <w:r w:rsidRPr="007F1EE0">
        <w:rPr>
          <w:sz w:val="22"/>
          <w:szCs w:val="22"/>
        </w:rPr>
        <w:tab/>
        <w:t>Completed September 22</w:t>
      </w:r>
      <w:r w:rsidRPr="007F1EE0">
        <w:rPr>
          <w:sz w:val="22"/>
          <w:szCs w:val="22"/>
          <w:vertAlign w:val="superscript"/>
        </w:rPr>
        <w:t>nd</w:t>
      </w:r>
      <w:r w:rsidRPr="007F1EE0">
        <w:rPr>
          <w:sz w:val="22"/>
          <w:szCs w:val="22"/>
        </w:rPr>
        <w:t xml:space="preserve"> @ 5:30pm – Dutchuk provide report to each commissioner.</w:t>
      </w:r>
      <w:r w:rsidR="00A22D8D" w:rsidRPr="007F1EE0">
        <w:rPr>
          <w:sz w:val="22"/>
          <w:szCs w:val="22"/>
        </w:rPr>
        <w:t xml:space="preserve">  See attached.</w:t>
      </w:r>
    </w:p>
    <w:p w14:paraId="361B1A84" w14:textId="77777777" w:rsidR="00583D09" w:rsidRPr="007F1EE0" w:rsidRDefault="00583D09" w:rsidP="00583D09">
      <w:pPr>
        <w:spacing w:after="0"/>
        <w:rPr>
          <w:sz w:val="22"/>
          <w:szCs w:val="22"/>
        </w:rPr>
      </w:pPr>
    </w:p>
    <w:p w14:paraId="14A9A3B7" w14:textId="4AE003FF" w:rsidR="00583D09" w:rsidRPr="007F1EE0" w:rsidRDefault="00583D09" w:rsidP="00583D09">
      <w:pPr>
        <w:spacing w:after="0"/>
        <w:ind w:left="1440" w:hanging="720"/>
        <w:rPr>
          <w:sz w:val="22"/>
          <w:szCs w:val="22"/>
        </w:rPr>
      </w:pPr>
      <w:r w:rsidRPr="007F1EE0">
        <w:rPr>
          <w:sz w:val="22"/>
          <w:szCs w:val="22"/>
        </w:rPr>
        <w:t>AFLAC</w:t>
      </w:r>
      <w:r w:rsidRPr="007F1EE0">
        <w:rPr>
          <w:sz w:val="22"/>
          <w:szCs w:val="22"/>
        </w:rPr>
        <w:tab/>
        <w:t>:</w:t>
      </w:r>
      <w:r w:rsidRPr="007F1EE0">
        <w:rPr>
          <w:sz w:val="22"/>
          <w:szCs w:val="22"/>
        </w:rPr>
        <w:tab/>
      </w:r>
      <w:r w:rsidRPr="007F1EE0">
        <w:rPr>
          <w:sz w:val="22"/>
          <w:szCs w:val="22"/>
        </w:rPr>
        <w:tab/>
        <w:t xml:space="preserve">Mary Ann Gross came to follow-up and answer any </w:t>
      </w:r>
    </w:p>
    <w:p w14:paraId="3722F89D" w14:textId="3363761C" w:rsidR="006A2D30" w:rsidRPr="007F1EE0" w:rsidRDefault="00583D09" w:rsidP="00A22D8D">
      <w:pPr>
        <w:spacing w:after="0"/>
        <w:ind w:left="2880"/>
        <w:rPr>
          <w:sz w:val="22"/>
          <w:szCs w:val="22"/>
        </w:rPr>
      </w:pPr>
      <w:r w:rsidRPr="007F1EE0">
        <w:rPr>
          <w:sz w:val="22"/>
          <w:szCs w:val="22"/>
        </w:rPr>
        <w:t xml:space="preserve">questions about AFLAC.  </w:t>
      </w:r>
      <w:r w:rsidR="006D4855" w:rsidRPr="007F1EE0">
        <w:rPr>
          <w:sz w:val="22"/>
          <w:szCs w:val="22"/>
        </w:rPr>
        <w:t>Everyone</w:t>
      </w:r>
      <w:r w:rsidR="00A22D8D" w:rsidRPr="007F1EE0">
        <w:rPr>
          <w:sz w:val="22"/>
          <w:szCs w:val="22"/>
        </w:rPr>
        <w:t xml:space="preserve"> </w:t>
      </w:r>
      <w:r w:rsidR="006D4855" w:rsidRPr="007F1EE0">
        <w:rPr>
          <w:sz w:val="22"/>
          <w:szCs w:val="22"/>
        </w:rPr>
        <w:t>needs</w:t>
      </w:r>
      <w:r w:rsidR="00A22D8D" w:rsidRPr="007F1EE0">
        <w:rPr>
          <w:sz w:val="22"/>
          <w:szCs w:val="22"/>
        </w:rPr>
        <w:t xml:space="preserve"> to sign waiver if they decline coverage.</w:t>
      </w:r>
    </w:p>
    <w:p w14:paraId="197FC098" w14:textId="7A990634" w:rsidR="00045CB7" w:rsidRPr="007F1EE0" w:rsidRDefault="00D35720" w:rsidP="006F277D">
      <w:pPr>
        <w:spacing w:after="0"/>
        <w:rPr>
          <w:sz w:val="22"/>
          <w:szCs w:val="22"/>
        </w:rPr>
      </w:pPr>
      <w:r w:rsidRPr="007F1EE0">
        <w:rPr>
          <w:sz w:val="22"/>
          <w:szCs w:val="22"/>
        </w:rPr>
        <w:t>New Business:</w:t>
      </w:r>
      <w:r w:rsidR="00491DC3" w:rsidRPr="007F1EE0">
        <w:rPr>
          <w:sz w:val="22"/>
          <w:szCs w:val="22"/>
        </w:rPr>
        <w:tab/>
      </w:r>
      <w:r w:rsidR="005763FD" w:rsidRPr="007F1EE0">
        <w:rPr>
          <w:sz w:val="22"/>
          <w:szCs w:val="22"/>
        </w:rPr>
        <w:tab/>
      </w:r>
      <w:r w:rsidR="005763FD" w:rsidRPr="007F1EE0">
        <w:rPr>
          <w:sz w:val="22"/>
          <w:szCs w:val="22"/>
        </w:rPr>
        <w:tab/>
      </w:r>
    </w:p>
    <w:p w14:paraId="3851CAFF" w14:textId="77777777" w:rsidR="00751B68" w:rsidRPr="007F1EE0" w:rsidRDefault="00751B68" w:rsidP="00751B68">
      <w:pPr>
        <w:spacing w:after="0"/>
        <w:ind w:left="3600"/>
        <w:rPr>
          <w:sz w:val="22"/>
          <w:szCs w:val="22"/>
        </w:rPr>
      </w:pPr>
    </w:p>
    <w:p w14:paraId="1DA512E3" w14:textId="3B0CC3D8" w:rsidR="006A2D30" w:rsidRPr="007F1EE0" w:rsidRDefault="00DC5BAC" w:rsidP="00DC5BAC">
      <w:pPr>
        <w:spacing w:after="0"/>
        <w:ind w:left="2880" w:hanging="2160"/>
        <w:rPr>
          <w:sz w:val="22"/>
          <w:szCs w:val="22"/>
        </w:rPr>
      </w:pPr>
      <w:r w:rsidRPr="007F1EE0">
        <w:rPr>
          <w:sz w:val="22"/>
          <w:szCs w:val="22"/>
        </w:rPr>
        <w:t xml:space="preserve">Rod </w:t>
      </w:r>
      <w:proofErr w:type="spellStart"/>
      <w:r w:rsidRPr="007F1EE0">
        <w:rPr>
          <w:sz w:val="22"/>
          <w:szCs w:val="22"/>
        </w:rPr>
        <w:t>Skalsky</w:t>
      </w:r>
      <w:proofErr w:type="spellEnd"/>
      <w:r w:rsidRPr="007F1EE0">
        <w:rPr>
          <w:sz w:val="22"/>
          <w:szCs w:val="22"/>
        </w:rPr>
        <w:t>:</w:t>
      </w:r>
      <w:r w:rsidRPr="007F1EE0">
        <w:rPr>
          <w:sz w:val="22"/>
          <w:szCs w:val="22"/>
        </w:rPr>
        <w:tab/>
      </w:r>
      <w:r w:rsidR="00AA6240" w:rsidRPr="007F1EE0">
        <w:rPr>
          <w:sz w:val="22"/>
          <w:szCs w:val="22"/>
        </w:rPr>
        <w:t xml:space="preserve">The Baseball Boosters would like to put a multi-purpose facility where the tennis courts are located.  The downfall of moving building east is we would have to cut down trees and there would be no sun protection.  Boosters would front the money to get blueprints.  The facility would include new restrooms and indoor tennis court.  They are looking at a </w:t>
      </w:r>
      <w:r w:rsidR="006D4855" w:rsidRPr="007F1EE0">
        <w:rPr>
          <w:sz w:val="22"/>
          <w:szCs w:val="22"/>
        </w:rPr>
        <w:t>3–5-year</w:t>
      </w:r>
      <w:r w:rsidR="00AA6240" w:rsidRPr="007F1EE0">
        <w:rPr>
          <w:sz w:val="22"/>
          <w:szCs w:val="22"/>
        </w:rPr>
        <w:t xml:space="preserve"> project.  If moving forward logistics/control would need to be </w:t>
      </w:r>
      <w:r w:rsidR="00922BC5" w:rsidRPr="007F1EE0">
        <w:rPr>
          <w:sz w:val="22"/>
          <w:szCs w:val="22"/>
        </w:rPr>
        <w:t>determined.</w:t>
      </w:r>
    </w:p>
    <w:p w14:paraId="33E3F1AC" w14:textId="732BE566" w:rsidR="00AA6240" w:rsidRPr="007F1EE0" w:rsidRDefault="00AA6240" w:rsidP="00DC5BAC">
      <w:pPr>
        <w:spacing w:after="0"/>
        <w:ind w:left="2880" w:hanging="2160"/>
        <w:rPr>
          <w:sz w:val="22"/>
          <w:szCs w:val="22"/>
        </w:rPr>
      </w:pPr>
      <w:r w:rsidRPr="007F1EE0">
        <w:rPr>
          <w:sz w:val="22"/>
          <w:szCs w:val="22"/>
        </w:rPr>
        <w:lastRenderedPageBreak/>
        <w:tab/>
      </w:r>
      <w:r w:rsidRPr="007F1EE0">
        <w:rPr>
          <w:sz w:val="22"/>
          <w:szCs w:val="22"/>
        </w:rPr>
        <w:tab/>
        <w:t xml:space="preserve">Board is not opposed to Baseball Boosters getting </w:t>
      </w:r>
      <w:r w:rsidR="006D4855" w:rsidRPr="007F1EE0">
        <w:rPr>
          <w:sz w:val="22"/>
          <w:szCs w:val="22"/>
        </w:rPr>
        <w:t>blueprints</w:t>
      </w:r>
      <w:r w:rsidRPr="007F1EE0">
        <w:rPr>
          <w:sz w:val="22"/>
          <w:szCs w:val="22"/>
        </w:rPr>
        <w:t xml:space="preserve">.  </w:t>
      </w:r>
    </w:p>
    <w:p w14:paraId="1A463FD0" w14:textId="54E09448" w:rsidR="00C71A29" w:rsidRPr="007F1EE0" w:rsidRDefault="00C71A29" w:rsidP="006F277D">
      <w:pPr>
        <w:spacing w:after="0"/>
        <w:rPr>
          <w:sz w:val="22"/>
          <w:szCs w:val="22"/>
        </w:rPr>
      </w:pPr>
      <w:r w:rsidRPr="007F1EE0">
        <w:rPr>
          <w:sz w:val="22"/>
          <w:szCs w:val="22"/>
        </w:rPr>
        <w:tab/>
      </w:r>
      <w:r w:rsidRPr="007F1EE0">
        <w:rPr>
          <w:sz w:val="22"/>
          <w:szCs w:val="22"/>
        </w:rPr>
        <w:tab/>
      </w:r>
      <w:r w:rsidRPr="007F1EE0">
        <w:rPr>
          <w:sz w:val="22"/>
          <w:szCs w:val="22"/>
        </w:rPr>
        <w:tab/>
      </w:r>
      <w:r w:rsidRPr="007F1EE0">
        <w:rPr>
          <w:sz w:val="22"/>
          <w:szCs w:val="22"/>
        </w:rPr>
        <w:tab/>
      </w:r>
      <w:r w:rsidRPr="007F1EE0">
        <w:rPr>
          <w:sz w:val="22"/>
          <w:szCs w:val="22"/>
        </w:rPr>
        <w:tab/>
      </w:r>
    </w:p>
    <w:p w14:paraId="74742B98" w14:textId="13CD20AD" w:rsidR="00D35720" w:rsidRPr="007F1EE0" w:rsidRDefault="00AF7DEE" w:rsidP="00D35720">
      <w:pPr>
        <w:tabs>
          <w:tab w:val="left" w:pos="720"/>
          <w:tab w:val="left" w:pos="2160"/>
          <w:tab w:val="left" w:pos="2880"/>
          <w:tab w:val="left" w:pos="5040"/>
        </w:tabs>
        <w:spacing w:after="0"/>
        <w:ind w:left="5040" w:hanging="5040"/>
        <w:rPr>
          <w:sz w:val="22"/>
          <w:szCs w:val="22"/>
        </w:rPr>
      </w:pPr>
      <w:r w:rsidRPr="007F1EE0">
        <w:rPr>
          <w:sz w:val="22"/>
          <w:szCs w:val="22"/>
        </w:rPr>
        <w:t>W</w:t>
      </w:r>
      <w:r w:rsidR="00377A2D" w:rsidRPr="007F1EE0">
        <w:rPr>
          <w:sz w:val="22"/>
          <w:szCs w:val="22"/>
        </w:rPr>
        <w:t>ellness Center:</w:t>
      </w:r>
      <w:r w:rsidR="00377A2D" w:rsidRPr="007F1EE0">
        <w:rPr>
          <w:sz w:val="22"/>
          <w:szCs w:val="22"/>
        </w:rPr>
        <w:tab/>
      </w:r>
      <w:r w:rsidR="00D35720" w:rsidRPr="007F1EE0">
        <w:rPr>
          <w:sz w:val="22"/>
          <w:szCs w:val="22"/>
        </w:rPr>
        <w:tab/>
      </w:r>
      <w:r w:rsidR="00803631" w:rsidRPr="007F1EE0">
        <w:rPr>
          <w:sz w:val="22"/>
          <w:szCs w:val="22"/>
        </w:rPr>
        <w:t>Dutchuk provided her written report for each of the Commissioners</w:t>
      </w:r>
      <w:r w:rsidR="00395540" w:rsidRPr="007F1EE0">
        <w:rPr>
          <w:sz w:val="22"/>
          <w:szCs w:val="22"/>
        </w:rPr>
        <w:t xml:space="preserve">. </w:t>
      </w:r>
      <w:r w:rsidR="00803631" w:rsidRPr="007F1EE0">
        <w:rPr>
          <w:sz w:val="22"/>
          <w:szCs w:val="22"/>
        </w:rPr>
        <w:t>See</w:t>
      </w:r>
    </w:p>
    <w:p w14:paraId="7A7B2245" w14:textId="2F6F9B5E" w:rsidR="00922732" w:rsidRPr="007F1EE0" w:rsidRDefault="00D35720" w:rsidP="00D35720">
      <w:pPr>
        <w:tabs>
          <w:tab w:val="left" w:pos="720"/>
          <w:tab w:val="left" w:pos="2160"/>
          <w:tab w:val="left" w:pos="2880"/>
          <w:tab w:val="left" w:pos="5040"/>
        </w:tabs>
        <w:spacing w:after="0"/>
        <w:ind w:left="5040" w:hanging="5040"/>
        <w:rPr>
          <w:sz w:val="22"/>
          <w:szCs w:val="22"/>
        </w:rPr>
      </w:pPr>
      <w:r w:rsidRPr="007F1EE0">
        <w:rPr>
          <w:sz w:val="22"/>
          <w:szCs w:val="22"/>
        </w:rPr>
        <w:tab/>
      </w:r>
      <w:r w:rsidRPr="007F1EE0">
        <w:rPr>
          <w:sz w:val="22"/>
          <w:szCs w:val="22"/>
        </w:rPr>
        <w:tab/>
      </w:r>
      <w:r w:rsidRPr="007F1EE0">
        <w:rPr>
          <w:sz w:val="22"/>
          <w:szCs w:val="22"/>
        </w:rPr>
        <w:tab/>
      </w:r>
      <w:r w:rsidR="00803631" w:rsidRPr="007F1EE0">
        <w:rPr>
          <w:sz w:val="22"/>
          <w:szCs w:val="22"/>
        </w:rPr>
        <w:t>attached report.</w:t>
      </w:r>
    </w:p>
    <w:p w14:paraId="2B7538D0" w14:textId="36E8E148" w:rsidR="00751B68" w:rsidRPr="007F1EE0" w:rsidRDefault="00DC5BAC" w:rsidP="00B518EE">
      <w:pPr>
        <w:tabs>
          <w:tab w:val="left" w:pos="720"/>
          <w:tab w:val="left" w:pos="2160"/>
          <w:tab w:val="left" w:pos="2880"/>
        </w:tabs>
        <w:spacing w:after="0"/>
        <w:ind w:left="3600" w:hanging="5040"/>
        <w:rPr>
          <w:sz w:val="22"/>
          <w:szCs w:val="22"/>
        </w:rPr>
      </w:pPr>
      <w:r w:rsidRPr="007F1EE0">
        <w:rPr>
          <w:sz w:val="22"/>
          <w:szCs w:val="22"/>
        </w:rPr>
        <w:tab/>
      </w:r>
      <w:r w:rsidRPr="007F1EE0">
        <w:rPr>
          <w:sz w:val="22"/>
          <w:szCs w:val="22"/>
        </w:rPr>
        <w:tab/>
      </w:r>
      <w:r w:rsidRPr="007F1EE0">
        <w:rPr>
          <w:sz w:val="22"/>
          <w:szCs w:val="22"/>
        </w:rPr>
        <w:tab/>
      </w:r>
      <w:r w:rsidRPr="007F1EE0">
        <w:rPr>
          <w:sz w:val="22"/>
          <w:szCs w:val="22"/>
        </w:rPr>
        <w:tab/>
      </w:r>
    </w:p>
    <w:p w14:paraId="1F1757A2" w14:textId="35CECE24" w:rsidR="00DC5BAC" w:rsidRPr="007F1EE0" w:rsidRDefault="00DC5BAC" w:rsidP="00B518EE">
      <w:pPr>
        <w:tabs>
          <w:tab w:val="left" w:pos="720"/>
          <w:tab w:val="left" w:pos="2160"/>
          <w:tab w:val="left" w:pos="2880"/>
        </w:tabs>
        <w:spacing w:after="0"/>
        <w:ind w:left="3600" w:hanging="5040"/>
        <w:rPr>
          <w:sz w:val="22"/>
          <w:szCs w:val="22"/>
        </w:rPr>
      </w:pPr>
      <w:r w:rsidRPr="007F1EE0">
        <w:rPr>
          <w:sz w:val="22"/>
          <w:szCs w:val="22"/>
        </w:rPr>
        <w:tab/>
      </w:r>
      <w:r w:rsidRPr="007F1EE0">
        <w:rPr>
          <w:sz w:val="22"/>
          <w:szCs w:val="22"/>
        </w:rPr>
        <w:tab/>
      </w:r>
      <w:r w:rsidRPr="007F1EE0">
        <w:rPr>
          <w:sz w:val="22"/>
          <w:szCs w:val="22"/>
        </w:rPr>
        <w:tab/>
      </w:r>
      <w:r w:rsidRPr="007F1EE0">
        <w:rPr>
          <w:sz w:val="22"/>
          <w:szCs w:val="22"/>
        </w:rPr>
        <w:tab/>
      </w:r>
      <w:r w:rsidR="00A22D8D" w:rsidRPr="007F1EE0">
        <w:rPr>
          <w:sz w:val="22"/>
          <w:szCs w:val="22"/>
        </w:rPr>
        <w:t>Amy Nash – Kids Cooking Class to be held this week.</w:t>
      </w:r>
    </w:p>
    <w:p w14:paraId="59C7045B" w14:textId="1079243E" w:rsidR="00A22D8D" w:rsidRPr="007F1EE0" w:rsidRDefault="00A22D8D" w:rsidP="00B518EE">
      <w:pPr>
        <w:tabs>
          <w:tab w:val="left" w:pos="720"/>
          <w:tab w:val="left" w:pos="2160"/>
          <w:tab w:val="left" w:pos="2880"/>
        </w:tabs>
        <w:spacing w:after="0"/>
        <w:ind w:left="3600" w:hanging="5040"/>
        <w:rPr>
          <w:sz w:val="22"/>
          <w:szCs w:val="22"/>
        </w:rPr>
      </w:pPr>
      <w:r w:rsidRPr="007F1EE0">
        <w:rPr>
          <w:sz w:val="22"/>
          <w:szCs w:val="22"/>
        </w:rPr>
        <w:tab/>
      </w:r>
      <w:r w:rsidRPr="007F1EE0">
        <w:rPr>
          <w:sz w:val="22"/>
          <w:szCs w:val="22"/>
        </w:rPr>
        <w:tab/>
      </w:r>
      <w:r w:rsidRPr="007F1EE0">
        <w:rPr>
          <w:sz w:val="22"/>
          <w:szCs w:val="22"/>
        </w:rPr>
        <w:tab/>
      </w:r>
      <w:r w:rsidRPr="007F1EE0">
        <w:rPr>
          <w:sz w:val="22"/>
          <w:szCs w:val="22"/>
        </w:rPr>
        <w:tab/>
      </w:r>
    </w:p>
    <w:p w14:paraId="12702110" w14:textId="1ED395D1" w:rsidR="00A22D8D" w:rsidRPr="007F1EE0" w:rsidRDefault="00A22D8D" w:rsidP="00B518EE">
      <w:pPr>
        <w:tabs>
          <w:tab w:val="left" w:pos="720"/>
          <w:tab w:val="left" w:pos="2160"/>
          <w:tab w:val="left" w:pos="2880"/>
        </w:tabs>
        <w:spacing w:after="0"/>
        <w:ind w:left="3600" w:hanging="5040"/>
        <w:rPr>
          <w:sz w:val="22"/>
          <w:szCs w:val="22"/>
        </w:rPr>
      </w:pPr>
      <w:r w:rsidRPr="007F1EE0">
        <w:rPr>
          <w:sz w:val="22"/>
          <w:szCs w:val="22"/>
        </w:rPr>
        <w:tab/>
      </w:r>
      <w:r w:rsidRPr="007F1EE0">
        <w:rPr>
          <w:sz w:val="22"/>
          <w:szCs w:val="22"/>
        </w:rPr>
        <w:tab/>
      </w:r>
      <w:r w:rsidRPr="007F1EE0">
        <w:rPr>
          <w:sz w:val="22"/>
          <w:szCs w:val="22"/>
        </w:rPr>
        <w:tab/>
      </w:r>
      <w:r w:rsidRPr="007F1EE0">
        <w:rPr>
          <w:sz w:val="22"/>
          <w:szCs w:val="22"/>
        </w:rPr>
        <w:tab/>
        <w:t>Punching Bag – K. Martens will look at getting put up.</w:t>
      </w:r>
    </w:p>
    <w:p w14:paraId="3D99242F" w14:textId="77777777" w:rsidR="00751B68" w:rsidRPr="007F1EE0" w:rsidRDefault="00751B68" w:rsidP="00B518EE">
      <w:pPr>
        <w:tabs>
          <w:tab w:val="left" w:pos="720"/>
          <w:tab w:val="left" w:pos="2160"/>
          <w:tab w:val="left" w:pos="2880"/>
        </w:tabs>
        <w:spacing w:after="0"/>
        <w:ind w:left="3600" w:hanging="5040"/>
        <w:rPr>
          <w:sz w:val="22"/>
          <w:szCs w:val="22"/>
        </w:rPr>
      </w:pPr>
    </w:p>
    <w:p w14:paraId="60F09743" w14:textId="7E484E46" w:rsidR="00814917" w:rsidRPr="007F1EE0" w:rsidRDefault="00860B39" w:rsidP="00612A08">
      <w:pPr>
        <w:spacing w:after="0"/>
        <w:ind w:left="2880" w:hanging="2880"/>
        <w:rPr>
          <w:sz w:val="22"/>
          <w:szCs w:val="22"/>
        </w:rPr>
      </w:pPr>
      <w:r w:rsidRPr="007F1EE0">
        <w:rPr>
          <w:sz w:val="22"/>
          <w:szCs w:val="22"/>
        </w:rPr>
        <w:t>Beulah Bay:</w:t>
      </w:r>
      <w:r w:rsidRPr="007F1EE0">
        <w:rPr>
          <w:sz w:val="22"/>
          <w:szCs w:val="22"/>
        </w:rPr>
        <w:tab/>
      </w:r>
      <w:r w:rsidR="005A08B1" w:rsidRPr="007F1EE0">
        <w:rPr>
          <w:sz w:val="22"/>
          <w:szCs w:val="22"/>
        </w:rPr>
        <w:t>S. Dutchuk provided her written report for each of the Commissioners</w:t>
      </w:r>
      <w:r w:rsidR="00395540" w:rsidRPr="007F1EE0">
        <w:rPr>
          <w:sz w:val="22"/>
          <w:szCs w:val="22"/>
        </w:rPr>
        <w:t xml:space="preserve">. </w:t>
      </w:r>
      <w:r w:rsidR="005A08B1" w:rsidRPr="007F1EE0">
        <w:rPr>
          <w:sz w:val="22"/>
          <w:szCs w:val="22"/>
        </w:rPr>
        <w:t>See attached report.</w:t>
      </w:r>
      <w:r w:rsidR="00317D7C" w:rsidRPr="007F1EE0">
        <w:rPr>
          <w:sz w:val="22"/>
          <w:szCs w:val="22"/>
        </w:rPr>
        <w:tab/>
      </w:r>
    </w:p>
    <w:p w14:paraId="24F7B84F" w14:textId="77777777" w:rsidR="00847D4D" w:rsidRPr="007F1EE0" w:rsidRDefault="00847D4D" w:rsidP="00612A08">
      <w:pPr>
        <w:spacing w:after="0"/>
        <w:ind w:left="2880" w:hanging="2880"/>
        <w:rPr>
          <w:sz w:val="22"/>
          <w:szCs w:val="22"/>
        </w:rPr>
      </w:pPr>
      <w:r w:rsidRPr="007F1EE0">
        <w:rPr>
          <w:sz w:val="22"/>
          <w:szCs w:val="22"/>
        </w:rPr>
        <w:tab/>
      </w:r>
    </w:p>
    <w:p w14:paraId="616391BD" w14:textId="77777777" w:rsidR="00A22D8D" w:rsidRPr="007F1EE0" w:rsidRDefault="00A22D8D" w:rsidP="00A22D8D">
      <w:pPr>
        <w:spacing w:after="0"/>
        <w:ind w:left="3600"/>
        <w:rPr>
          <w:sz w:val="22"/>
          <w:szCs w:val="22"/>
        </w:rPr>
      </w:pPr>
      <w:r w:rsidRPr="007F1EE0">
        <w:rPr>
          <w:sz w:val="22"/>
          <w:szCs w:val="22"/>
        </w:rPr>
        <w:t>Dakota Walleye Classic – will be held at Beulah Bay this year.</w:t>
      </w:r>
    </w:p>
    <w:p w14:paraId="411B4F8A" w14:textId="77777777" w:rsidR="00A22D8D" w:rsidRPr="007F1EE0" w:rsidRDefault="00A22D8D" w:rsidP="00A22D8D">
      <w:pPr>
        <w:spacing w:after="0"/>
        <w:ind w:left="3600"/>
        <w:rPr>
          <w:sz w:val="22"/>
          <w:szCs w:val="22"/>
        </w:rPr>
      </w:pPr>
    </w:p>
    <w:p w14:paraId="51A428EF" w14:textId="77777777" w:rsidR="00A22D8D" w:rsidRPr="007F1EE0" w:rsidRDefault="00A22D8D" w:rsidP="00A22D8D">
      <w:pPr>
        <w:spacing w:after="0"/>
        <w:ind w:left="3600"/>
        <w:rPr>
          <w:sz w:val="22"/>
          <w:szCs w:val="22"/>
        </w:rPr>
      </w:pPr>
      <w:r w:rsidRPr="007F1EE0">
        <w:rPr>
          <w:sz w:val="22"/>
          <w:szCs w:val="22"/>
        </w:rPr>
        <w:t>S. Dutchuk would like to have Nathan Dean and the Damn Band play at Beulah Bay again this year.  Looking at June 30</w:t>
      </w:r>
      <w:r w:rsidRPr="007F1EE0">
        <w:rPr>
          <w:sz w:val="22"/>
          <w:szCs w:val="22"/>
          <w:vertAlign w:val="superscript"/>
        </w:rPr>
        <w:t>th</w:t>
      </w:r>
      <w:r w:rsidRPr="007F1EE0">
        <w:rPr>
          <w:sz w:val="22"/>
          <w:szCs w:val="22"/>
        </w:rPr>
        <w:t xml:space="preserve">, July </w:t>
      </w:r>
      <w:proofErr w:type="gramStart"/>
      <w:r w:rsidRPr="007F1EE0">
        <w:rPr>
          <w:sz w:val="22"/>
          <w:szCs w:val="22"/>
        </w:rPr>
        <w:t>8</w:t>
      </w:r>
      <w:r w:rsidRPr="007F1EE0">
        <w:rPr>
          <w:sz w:val="22"/>
          <w:szCs w:val="22"/>
          <w:vertAlign w:val="superscript"/>
        </w:rPr>
        <w:t>th</w:t>
      </w:r>
      <w:proofErr w:type="gramEnd"/>
      <w:r w:rsidRPr="007F1EE0">
        <w:rPr>
          <w:sz w:val="22"/>
          <w:szCs w:val="22"/>
        </w:rPr>
        <w:t xml:space="preserve"> or the 15</w:t>
      </w:r>
      <w:r w:rsidRPr="007F1EE0">
        <w:rPr>
          <w:sz w:val="22"/>
          <w:szCs w:val="22"/>
          <w:vertAlign w:val="superscript"/>
        </w:rPr>
        <w:t>th</w:t>
      </w:r>
      <w:r w:rsidRPr="007F1EE0">
        <w:rPr>
          <w:sz w:val="22"/>
          <w:szCs w:val="22"/>
        </w:rPr>
        <w:t>.</w:t>
      </w:r>
    </w:p>
    <w:p w14:paraId="2DCC2DFC" w14:textId="21C34BC4" w:rsidR="0023700F" w:rsidRPr="007F1EE0" w:rsidRDefault="00A22D8D" w:rsidP="00A22D8D">
      <w:pPr>
        <w:spacing w:after="0"/>
        <w:ind w:left="4320"/>
        <w:rPr>
          <w:sz w:val="22"/>
          <w:szCs w:val="22"/>
        </w:rPr>
      </w:pPr>
      <w:r w:rsidRPr="007F1EE0">
        <w:rPr>
          <w:sz w:val="22"/>
          <w:szCs w:val="22"/>
        </w:rPr>
        <w:t>L. Kessler made a motion to approve the Nathan Dean &amp; the Damn band to play at Beulah Bay this summer with a budget of $4,000.  K. Kalvoda seconded the motion.  All in favor.  Motion carried.</w:t>
      </w:r>
      <w:r w:rsidRPr="007F1EE0">
        <w:rPr>
          <w:sz w:val="22"/>
          <w:szCs w:val="22"/>
        </w:rPr>
        <w:tab/>
      </w:r>
    </w:p>
    <w:p w14:paraId="5C3E6A1B" w14:textId="617967B9" w:rsidR="00A22D8D" w:rsidRPr="007F1EE0" w:rsidRDefault="00A22D8D" w:rsidP="00A22D8D">
      <w:pPr>
        <w:spacing w:after="0"/>
        <w:rPr>
          <w:sz w:val="22"/>
          <w:szCs w:val="22"/>
        </w:rPr>
      </w:pPr>
    </w:p>
    <w:p w14:paraId="098CFCDA" w14:textId="5F46E5DF" w:rsidR="00A22D8D" w:rsidRPr="007F1EE0" w:rsidRDefault="00A22D8D" w:rsidP="00A22D8D">
      <w:pPr>
        <w:spacing w:after="0"/>
        <w:ind w:left="3600"/>
        <w:rPr>
          <w:sz w:val="22"/>
          <w:szCs w:val="22"/>
        </w:rPr>
      </w:pPr>
      <w:r w:rsidRPr="007F1EE0">
        <w:rPr>
          <w:sz w:val="22"/>
          <w:szCs w:val="22"/>
        </w:rPr>
        <w:t>S. Dutchuk asked Dan Frei at Hazen Bay and they did not have to have an electrical study done.</w:t>
      </w:r>
    </w:p>
    <w:p w14:paraId="3DED8B6E" w14:textId="5D0AD89F" w:rsidR="00A22D8D" w:rsidRPr="007F1EE0" w:rsidRDefault="00A22D8D" w:rsidP="00A22D8D">
      <w:pPr>
        <w:spacing w:after="0"/>
        <w:ind w:left="3600"/>
        <w:rPr>
          <w:sz w:val="22"/>
          <w:szCs w:val="22"/>
        </w:rPr>
      </w:pPr>
    </w:p>
    <w:p w14:paraId="0425278E" w14:textId="32E83D5B" w:rsidR="00A22D8D" w:rsidRPr="007F1EE0" w:rsidRDefault="00A22D8D" w:rsidP="00A22D8D">
      <w:pPr>
        <w:spacing w:after="0"/>
        <w:ind w:left="3600"/>
        <w:rPr>
          <w:sz w:val="22"/>
          <w:szCs w:val="22"/>
        </w:rPr>
      </w:pPr>
      <w:r w:rsidRPr="007F1EE0">
        <w:rPr>
          <w:sz w:val="22"/>
          <w:szCs w:val="22"/>
        </w:rPr>
        <w:t xml:space="preserve">K. Martens made a motion to approve the </w:t>
      </w:r>
      <w:proofErr w:type="spellStart"/>
      <w:r w:rsidRPr="007F1EE0">
        <w:rPr>
          <w:sz w:val="22"/>
          <w:szCs w:val="22"/>
        </w:rPr>
        <w:t>WebReserve</w:t>
      </w:r>
      <w:proofErr w:type="spellEnd"/>
      <w:r w:rsidRPr="007F1EE0">
        <w:rPr>
          <w:sz w:val="22"/>
          <w:szCs w:val="22"/>
        </w:rPr>
        <w:t xml:space="preserve"> yearly membership of $1,519.80.  L. Kessler seconded the motion.  All in favor.  Motion carried.</w:t>
      </w:r>
    </w:p>
    <w:p w14:paraId="1286A228" w14:textId="520780B1" w:rsidR="00A22D8D" w:rsidRPr="007F1EE0" w:rsidRDefault="00A22D8D" w:rsidP="00A22D8D">
      <w:pPr>
        <w:spacing w:after="0"/>
        <w:ind w:left="3600"/>
        <w:rPr>
          <w:sz w:val="22"/>
          <w:szCs w:val="22"/>
        </w:rPr>
      </w:pPr>
    </w:p>
    <w:p w14:paraId="04E0EDEE" w14:textId="0438FD3C" w:rsidR="00A22D8D" w:rsidRPr="007F1EE0" w:rsidRDefault="00A22D8D" w:rsidP="00A22D8D">
      <w:pPr>
        <w:spacing w:after="0"/>
        <w:ind w:left="3600"/>
        <w:rPr>
          <w:sz w:val="22"/>
          <w:szCs w:val="22"/>
        </w:rPr>
      </w:pPr>
      <w:r w:rsidRPr="007F1EE0">
        <w:rPr>
          <w:sz w:val="22"/>
          <w:szCs w:val="22"/>
        </w:rPr>
        <w:t xml:space="preserve">GoDaddy – S. Dutchuk will see if </w:t>
      </w:r>
      <w:proofErr w:type="spellStart"/>
      <w:r w:rsidRPr="007F1EE0">
        <w:rPr>
          <w:sz w:val="22"/>
          <w:szCs w:val="22"/>
        </w:rPr>
        <w:t>WebReserve</w:t>
      </w:r>
      <w:proofErr w:type="spellEnd"/>
      <w:r w:rsidRPr="007F1EE0">
        <w:rPr>
          <w:sz w:val="22"/>
          <w:szCs w:val="22"/>
        </w:rPr>
        <w:t xml:space="preserve"> hosts the website.  If so, we don’t need GoDaddy any longer.</w:t>
      </w:r>
    </w:p>
    <w:p w14:paraId="4FF310DB" w14:textId="50F45E7F" w:rsidR="00A22D8D" w:rsidRPr="007F1EE0" w:rsidRDefault="00A22D8D" w:rsidP="00A22D8D">
      <w:pPr>
        <w:spacing w:after="0"/>
        <w:rPr>
          <w:sz w:val="22"/>
          <w:szCs w:val="22"/>
        </w:rPr>
      </w:pPr>
      <w:r w:rsidRPr="007F1EE0">
        <w:rPr>
          <w:sz w:val="22"/>
          <w:szCs w:val="22"/>
        </w:rPr>
        <w:tab/>
      </w:r>
      <w:r w:rsidRPr="007F1EE0">
        <w:rPr>
          <w:sz w:val="22"/>
          <w:szCs w:val="22"/>
        </w:rPr>
        <w:tab/>
      </w:r>
      <w:r w:rsidRPr="007F1EE0">
        <w:rPr>
          <w:sz w:val="22"/>
          <w:szCs w:val="22"/>
        </w:rPr>
        <w:tab/>
      </w:r>
      <w:r w:rsidRPr="007F1EE0">
        <w:rPr>
          <w:sz w:val="22"/>
          <w:szCs w:val="22"/>
        </w:rPr>
        <w:tab/>
      </w:r>
      <w:r w:rsidRPr="007F1EE0">
        <w:rPr>
          <w:sz w:val="22"/>
          <w:szCs w:val="22"/>
        </w:rPr>
        <w:tab/>
      </w:r>
    </w:p>
    <w:p w14:paraId="35C46535" w14:textId="7C1A6828" w:rsidR="0023700F" w:rsidRPr="007F1EE0" w:rsidRDefault="0023700F" w:rsidP="0023700F">
      <w:pPr>
        <w:spacing w:after="0"/>
        <w:ind w:left="2880" w:hanging="2880"/>
        <w:rPr>
          <w:sz w:val="22"/>
          <w:szCs w:val="22"/>
        </w:rPr>
      </w:pPr>
      <w:r w:rsidRPr="007F1EE0">
        <w:rPr>
          <w:sz w:val="22"/>
          <w:szCs w:val="22"/>
        </w:rPr>
        <w:tab/>
      </w:r>
      <w:r w:rsidRPr="007F1EE0">
        <w:rPr>
          <w:sz w:val="22"/>
          <w:szCs w:val="22"/>
        </w:rPr>
        <w:tab/>
      </w:r>
    </w:p>
    <w:p w14:paraId="24FA7915" w14:textId="083B8A66" w:rsidR="00585EC2" w:rsidRPr="007F1EE0" w:rsidRDefault="00377A2D" w:rsidP="00966C25">
      <w:pPr>
        <w:ind w:left="2880" w:hanging="2880"/>
        <w:rPr>
          <w:sz w:val="22"/>
          <w:szCs w:val="22"/>
        </w:rPr>
      </w:pPr>
      <w:r w:rsidRPr="007F1EE0">
        <w:rPr>
          <w:sz w:val="22"/>
          <w:szCs w:val="22"/>
        </w:rPr>
        <w:t>Baseball/Softball Update:</w:t>
      </w:r>
      <w:r w:rsidRPr="007F1EE0">
        <w:rPr>
          <w:sz w:val="22"/>
          <w:szCs w:val="22"/>
        </w:rPr>
        <w:tab/>
      </w:r>
      <w:r w:rsidR="001C176A" w:rsidRPr="007F1EE0">
        <w:rPr>
          <w:sz w:val="22"/>
          <w:szCs w:val="22"/>
        </w:rPr>
        <w:t xml:space="preserve">See J. Baranick’s </w:t>
      </w:r>
      <w:r w:rsidR="003B1840" w:rsidRPr="007F1EE0">
        <w:rPr>
          <w:sz w:val="22"/>
          <w:szCs w:val="22"/>
        </w:rPr>
        <w:t xml:space="preserve">provided his written report for each of the </w:t>
      </w:r>
      <w:r w:rsidR="00A22D8D" w:rsidRPr="007F1EE0">
        <w:rPr>
          <w:sz w:val="22"/>
          <w:szCs w:val="22"/>
        </w:rPr>
        <w:t>C</w:t>
      </w:r>
      <w:r w:rsidR="003B1840" w:rsidRPr="007F1EE0">
        <w:rPr>
          <w:sz w:val="22"/>
          <w:szCs w:val="22"/>
        </w:rPr>
        <w:t>ommissioners</w:t>
      </w:r>
      <w:r w:rsidR="00395540" w:rsidRPr="007F1EE0">
        <w:rPr>
          <w:sz w:val="22"/>
          <w:szCs w:val="22"/>
        </w:rPr>
        <w:t xml:space="preserve">. </w:t>
      </w:r>
      <w:r w:rsidR="003B1840" w:rsidRPr="007F1EE0">
        <w:rPr>
          <w:sz w:val="22"/>
          <w:szCs w:val="22"/>
        </w:rPr>
        <w:t>See attached report.</w:t>
      </w:r>
    </w:p>
    <w:p w14:paraId="6F3922CC" w14:textId="09B6CE84" w:rsidR="00A22D8D" w:rsidRPr="007F1EE0" w:rsidRDefault="00A22D8D" w:rsidP="006D4855">
      <w:pPr>
        <w:ind w:left="4320"/>
        <w:rPr>
          <w:sz w:val="22"/>
          <w:szCs w:val="22"/>
        </w:rPr>
      </w:pPr>
      <w:r w:rsidRPr="007F1EE0">
        <w:rPr>
          <w:sz w:val="22"/>
          <w:szCs w:val="22"/>
        </w:rPr>
        <w:t xml:space="preserve">Tyler Schmidt is interested in the Legion Coaching position.  </w:t>
      </w:r>
      <w:r w:rsidR="006D4855" w:rsidRPr="007F1EE0">
        <w:rPr>
          <w:sz w:val="22"/>
          <w:szCs w:val="22"/>
        </w:rPr>
        <w:t xml:space="preserve">He would like to play Class A not Class B.  Board is ok going to Class A, but would we have to stay at that level of play for a designated </w:t>
      </w:r>
      <w:proofErr w:type="gramStart"/>
      <w:r w:rsidR="006D4855" w:rsidRPr="007F1EE0">
        <w:rPr>
          <w:sz w:val="22"/>
          <w:szCs w:val="22"/>
        </w:rPr>
        <w:t>period of time</w:t>
      </w:r>
      <w:proofErr w:type="gramEnd"/>
      <w:r w:rsidR="006D4855" w:rsidRPr="007F1EE0">
        <w:rPr>
          <w:sz w:val="22"/>
          <w:szCs w:val="22"/>
        </w:rPr>
        <w:t>?</w:t>
      </w:r>
    </w:p>
    <w:p w14:paraId="451D5639" w14:textId="3275C660" w:rsidR="006D4855" w:rsidRPr="007F1EE0" w:rsidRDefault="006D4855" w:rsidP="006D4855">
      <w:pPr>
        <w:ind w:left="4320"/>
        <w:rPr>
          <w:sz w:val="22"/>
          <w:szCs w:val="22"/>
        </w:rPr>
      </w:pPr>
      <w:r w:rsidRPr="007F1EE0">
        <w:rPr>
          <w:sz w:val="22"/>
          <w:szCs w:val="22"/>
        </w:rPr>
        <w:t xml:space="preserve">Tyler Schmidt would also like to do the scheduling.  Board ok </w:t>
      </w:r>
      <w:proofErr w:type="gramStart"/>
      <w:r w:rsidRPr="007F1EE0">
        <w:rPr>
          <w:sz w:val="22"/>
          <w:szCs w:val="22"/>
        </w:rPr>
        <w:t>as long as</w:t>
      </w:r>
      <w:proofErr w:type="gramEnd"/>
      <w:r w:rsidRPr="007F1EE0">
        <w:rPr>
          <w:sz w:val="22"/>
          <w:szCs w:val="22"/>
        </w:rPr>
        <w:t xml:space="preserve"> J. Baranick approves the schedule.</w:t>
      </w:r>
    </w:p>
    <w:p w14:paraId="571C73EB" w14:textId="7CD96E42" w:rsidR="00DC5BAC" w:rsidRPr="007F1EE0" w:rsidRDefault="00DC5BAC" w:rsidP="00966C25">
      <w:pPr>
        <w:ind w:left="2880" w:hanging="2880"/>
        <w:rPr>
          <w:sz w:val="22"/>
          <w:szCs w:val="22"/>
        </w:rPr>
      </w:pPr>
      <w:r w:rsidRPr="007F1EE0">
        <w:rPr>
          <w:sz w:val="22"/>
          <w:szCs w:val="22"/>
        </w:rPr>
        <w:tab/>
      </w:r>
    </w:p>
    <w:p w14:paraId="46CA771F" w14:textId="25D963F5" w:rsidR="00847D4D" w:rsidRPr="007F1EE0" w:rsidRDefault="00377A2D" w:rsidP="0023700F">
      <w:pPr>
        <w:ind w:left="2880" w:hanging="2880"/>
        <w:rPr>
          <w:sz w:val="22"/>
          <w:szCs w:val="22"/>
        </w:rPr>
      </w:pPr>
      <w:r w:rsidRPr="007F1EE0">
        <w:rPr>
          <w:sz w:val="22"/>
          <w:szCs w:val="22"/>
        </w:rPr>
        <w:t>Concerns/Issues:</w:t>
      </w:r>
      <w:r w:rsidRPr="007F1EE0">
        <w:rPr>
          <w:sz w:val="22"/>
          <w:szCs w:val="22"/>
        </w:rPr>
        <w:tab/>
      </w:r>
      <w:r w:rsidR="006D4855" w:rsidRPr="007F1EE0">
        <w:rPr>
          <w:sz w:val="22"/>
          <w:szCs w:val="22"/>
        </w:rPr>
        <w:t>Drinking Fountain water filler filter – has been changed we just have not been able to make light go off.</w:t>
      </w:r>
    </w:p>
    <w:p w14:paraId="1FDC73D7" w14:textId="25096A9F" w:rsidR="006D4855" w:rsidRPr="007F1EE0" w:rsidRDefault="006D4855" w:rsidP="0023700F">
      <w:pPr>
        <w:ind w:left="2880" w:hanging="2880"/>
        <w:rPr>
          <w:sz w:val="22"/>
          <w:szCs w:val="22"/>
        </w:rPr>
      </w:pPr>
      <w:r w:rsidRPr="007F1EE0">
        <w:rPr>
          <w:sz w:val="22"/>
          <w:szCs w:val="22"/>
        </w:rPr>
        <w:tab/>
        <w:t>Board would like the paint chips fixed in the weight room</w:t>
      </w:r>
    </w:p>
    <w:p w14:paraId="754C179F" w14:textId="1B224D35" w:rsidR="006D4855" w:rsidRPr="007F1EE0" w:rsidRDefault="006D4855" w:rsidP="0023700F">
      <w:pPr>
        <w:ind w:left="2880" w:hanging="2880"/>
        <w:rPr>
          <w:sz w:val="22"/>
          <w:szCs w:val="22"/>
        </w:rPr>
      </w:pPr>
      <w:r w:rsidRPr="007F1EE0">
        <w:rPr>
          <w:sz w:val="22"/>
          <w:szCs w:val="22"/>
        </w:rPr>
        <w:lastRenderedPageBreak/>
        <w:tab/>
        <w:t>Wellness Center Foundation meeting on the 20</w:t>
      </w:r>
      <w:r w:rsidRPr="007F1EE0">
        <w:rPr>
          <w:sz w:val="22"/>
          <w:szCs w:val="22"/>
          <w:vertAlign w:val="superscript"/>
        </w:rPr>
        <w:t>th</w:t>
      </w:r>
      <w:r w:rsidRPr="007F1EE0">
        <w:rPr>
          <w:sz w:val="22"/>
          <w:szCs w:val="22"/>
        </w:rPr>
        <w:t xml:space="preserve"> of November.  R. Alexander is going and will be requesting new equipment.</w:t>
      </w:r>
    </w:p>
    <w:p w14:paraId="0563AF13" w14:textId="1E70F0C5" w:rsidR="00B854C9" w:rsidRPr="007F1EE0" w:rsidRDefault="00377A2D" w:rsidP="00B854C9">
      <w:pPr>
        <w:spacing w:after="0"/>
        <w:ind w:left="2880" w:hanging="2880"/>
        <w:rPr>
          <w:sz w:val="22"/>
          <w:szCs w:val="22"/>
        </w:rPr>
      </w:pPr>
      <w:r w:rsidRPr="007F1EE0">
        <w:rPr>
          <w:sz w:val="22"/>
          <w:szCs w:val="22"/>
        </w:rPr>
        <w:t>There being no further business</w:t>
      </w:r>
      <w:r w:rsidR="003E3E14" w:rsidRPr="007F1EE0">
        <w:rPr>
          <w:sz w:val="22"/>
          <w:szCs w:val="22"/>
        </w:rPr>
        <w:t xml:space="preserve">, </w:t>
      </w:r>
      <w:r w:rsidR="005B0E86" w:rsidRPr="007F1EE0">
        <w:rPr>
          <w:sz w:val="22"/>
          <w:szCs w:val="22"/>
        </w:rPr>
        <w:t>L. Kessler</w:t>
      </w:r>
      <w:r w:rsidR="006F0DFE" w:rsidRPr="007F1EE0">
        <w:rPr>
          <w:sz w:val="22"/>
          <w:szCs w:val="22"/>
        </w:rPr>
        <w:t xml:space="preserve"> </w:t>
      </w:r>
      <w:r w:rsidRPr="007F1EE0">
        <w:rPr>
          <w:sz w:val="22"/>
          <w:szCs w:val="22"/>
        </w:rPr>
        <w:t>made a motion to adjourn</w:t>
      </w:r>
      <w:r w:rsidR="00395540" w:rsidRPr="007F1EE0">
        <w:rPr>
          <w:sz w:val="22"/>
          <w:szCs w:val="22"/>
        </w:rPr>
        <w:t xml:space="preserve">. </w:t>
      </w:r>
      <w:r w:rsidRPr="007F1EE0">
        <w:rPr>
          <w:sz w:val="22"/>
          <w:szCs w:val="22"/>
        </w:rPr>
        <w:t xml:space="preserve">Seconded by </w:t>
      </w:r>
      <w:r w:rsidR="0023700F" w:rsidRPr="007F1EE0">
        <w:rPr>
          <w:sz w:val="22"/>
          <w:szCs w:val="22"/>
        </w:rPr>
        <w:t xml:space="preserve">K. </w:t>
      </w:r>
      <w:r w:rsidR="005B0E86" w:rsidRPr="007F1EE0">
        <w:rPr>
          <w:sz w:val="22"/>
          <w:szCs w:val="22"/>
        </w:rPr>
        <w:t>Martens</w:t>
      </w:r>
      <w:r w:rsidR="0023700F" w:rsidRPr="007F1EE0">
        <w:rPr>
          <w:sz w:val="22"/>
          <w:szCs w:val="22"/>
        </w:rPr>
        <w:t>.</w:t>
      </w:r>
      <w:r w:rsidR="006F0DFE" w:rsidRPr="007F1EE0">
        <w:rPr>
          <w:sz w:val="22"/>
          <w:szCs w:val="22"/>
        </w:rPr>
        <w:t xml:space="preserve"> </w:t>
      </w:r>
      <w:r w:rsidR="00B854C9" w:rsidRPr="007F1EE0">
        <w:rPr>
          <w:sz w:val="22"/>
          <w:szCs w:val="22"/>
        </w:rPr>
        <w:t>All in</w:t>
      </w:r>
    </w:p>
    <w:p w14:paraId="5C403076" w14:textId="506C4A9F" w:rsidR="00377A2D" w:rsidRPr="007F1EE0" w:rsidRDefault="00B854C9" w:rsidP="00341948">
      <w:pPr>
        <w:spacing w:after="0"/>
        <w:ind w:left="2880" w:hanging="2880"/>
        <w:rPr>
          <w:sz w:val="22"/>
          <w:szCs w:val="22"/>
        </w:rPr>
      </w:pPr>
      <w:r w:rsidRPr="007F1EE0">
        <w:rPr>
          <w:sz w:val="22"/>
          <w:szCs w:val="22"/>
        </w:rPr>
        <w:t>f</w:t>
      </w:r>
      <w:r w:rsidR="00377A2D" w:rsidRPr="007F1EE0">
        <w:rPr>
          <w:sz w:val="22"/>
          <w:szCs w:val="22"/>
        </w:rPr>
        <w:t>avor</w:t>
      </w:r>
      <w:r w:rsidR="00395540" w:rsidRPr="007F1EE0">
        <w:rPr>
          <w:sz w:val="22"/>
          <w:szCs w:val="22"/>
        </w:rPr>
        <w:t xml:space="preserve">. </w:t>
      </w:r>
      <w:r w:rsidR="00377A2D" w:rsidRPr="007F1EE0">
        <w:rPr>
          <w:sz w:val="22"/>
          <w:szCs w:val="22"/>
        </w:rPr>
        <w:t>Motion carried</w:t>
      </w:r>
      <w:r w:rsidR="00395540" w:rsidRPr="007F1EE0">
        <w:rPr>
          <w:sz w:val="22"/>
          <w:szCs w:val="22"/>
        </w:rPr>
        <w:t xml:space="preserve">. </w:t>
      </w:r>
      <w:r w:rsidR="00212E23" w:rsidRPr="007F1EE0">
        <w:rPr>
          <w:sz w:val="22"/>
          <w:szCs w:val="22"/>
        </w:rPr>
        <w:t xml:space="preserve">Meeting adjourned at </w:t>
      </w:r>
      <w:r w:rsidR="006D4855" w:rsidRPr="007F1EE0">
        <w:rPr>
          <w:sz w:val="22"/>
          <w:szCs w:val="22"/>
        </w:rPr>
        <w:t>7</w:t>
      </w:r>
      <w:r w:rsidR="00212E23" w:rsidRPr="007F1EE0">
        <w:rPr>
          <w:sz w:val="22"/>
          <w:szCs w:val="22"/>
        </w:rPr>
        <w:t>:</w:t>
      </w:r>
      <w:r w:rsidR="006D4855" w:rsidRPr="007F1EE0">
        <w:rPr>
          <w:sz w:val="22"/>
          <w:szCs w:val="22"/>
        </w:rPr>
        <w:t>08</w:t>
      </w:r>
      <w:r w:rsidR="00212E23" w:rsidRPr="007F1EE0">
        <w:rPr>
          <w:sz w:val="22"/>
          <w:szCs w:val="22"/>
        </w:rPr>
        <w:t xml:space="preserve"> pm</w:t>
      </w:r>
      <w:r w:rsidR="00860B39" w:rsidRPr="007F1EE0">
        <w:rPr>
          <w:sz w:val="22"/>
          <w:szCs w:val="22"/>
        </w:rPr>
        <w:t>.</w:t>
      </w:r>
    </w:p>
    <w:p w14:paraId="2590006D" w14:textId="77777777" w:rsidR="00B854C9" w:rsidRPr="007F1EE0" w:rsidRDefault="00B854C9" w:rsidP="00EA342A">
      <w:pPr>
        <w:rPr>
          <w:sz w:val="22"/>
          <w:szCs w:val="22"/>
        </w:rPr>
      </w:pPr>
    </w:p>
    <w:p w14:paraId="206D1C1C" w14:textId="77777777" w:rsidR="00B854C9" w:rsidRPr="007F1EE0" w:rsidRDefault="00B854C9" w:rsidP="00B854C9">
      <w:pPr>
        <w:rPr>
          <w:sz w:val="22"/>
          <w:szCs w:val="22"/>
        </w:rPr>
      </w:pPr>
      <w:r w:rsidRPr="007F1EE0">
        <w:rPr>
          <w:sz w:val="22"/>
          <w:szCs w:val="22"/>
        </w:rPr>
        <w:t xml:space="preserve">Submitted by </w:t>
      </w:r>
    </w:p>
    <w:p w14:paraId="43398408" w14:textId="241ECAA4" w:rsidR="00466845" w:rsidRPr="007F1EE0" w:rsidRDefault="00B854C9" w:rsidP="00B854C9">
      <w:pPr>
        <w:rPr>
          <w:sz w:val="22"/>
          <w:szCs w:val="22"/>
        </w:rPr>
      </w:pPr>
      <w:r w:rsidRPr="007F1EE0">
        <w:rPr>
          <w:sz w:val="22"/>
          <w:szCs w:val="22"/>
        </w:rPr>
        <w:t>Deb Bonebrake</w:t>
      </w:r>
      <w:r w:rsidRPr="007F1EE0">
        <w:rPr>
          <w:sz w:val="22"/>
          <w:szCs w:val="22"/>
        </w:rPr>
        <w:br/>
        <w:t>Office Manager</w:t>
      </w:r>
    </w:p>
    <w:p w14:paraId="3F499554" w14:textId="1E9F664C" w:rsidR="00466845" w:rsidRPr="007F1EE0" w:rsidRDefault="00466845" w:rsidP="00B854C9">
      <w:pPr>
        <w:rPr>
          <w:sz w:val="22"/>
          <w:szCs w:val="22"/>
        </w:rPr>
      </w:pPr>
    </w:p>
    <w:sectPr w:rsidR="00466845" w:rsidRPr="007F1E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97681" w14:textId="77777777" w:rsidR="00474BFE" w:rsidRDefault="00474BFE" w:rsidP="00212E23">
      <w:pPr>
        <w:spacing w:after="0"/>
      </w:pPr>
      <w:r>
        <w:separator/>
      </w:r>
    </w:p>
  </w:endnote>
  <w:endnote w:type="continuationSeparator" w:id="0">
    <w:p w14:paraId="171E22DF" w14:textId="77777777" w:rsidR="00474BFE" w:rsidRDefault="00474BFE" w:rsidP="00212E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508558"/>
      <w:docPartObj>
        <w:docPartGallery w:val="Page Numbers (Bottom of Page)"/>
        <w:docPartUnique/>
      </w:docPartObj>
    </w:sdtPr>
    <w:sdtEndPr>
      <w:rPr>
        <w:noProof/>
      </w:rPr>
    </w:sdtEndPr>
    <w:sdtContent>
      <w:p w14:paraId="7B648AAE" w14:textId="77777777" w:rsidR="00212E23" w:rsidRDefault="00212E23" w:rsidP="00212E23">
        <w:pPr>
          <w:pStyle w:val="Footer"/>
          <w:jc w:val="center"/>
        </w:pPr>
        <w:r>
          <w:t xml:space="preserve">Page | </w:t>
        </w:r>
        <w:r>
          <w:fldChar w:fldCharType="begin"/>
        </w:r>
        <w:r>
          <w:instrText xml:space="preserve"> PAGE   \* MERGEFORMAT </w:instrText>
        </w:r>
        <w:r>
          <w:fldChar w:fldCharType="separate"/>
        </w:r>
        <w:r w:rsidR="00513068">
          <w:rPr>
            <w:noProof/>
          </w:rPr>
          <w:t>1</w:t>
        </w:r>
        <w:r>
          <w:rPr>
            <w:noProof/>
          </w:rPr>
          <w:fldChar w:fldCharType="end"/>
        </w:r>
      </w:p>
    </w:sdtContent>
  </w:sdt>
  <w:p w14:paraId="5B292EF8" w14:textId="77777777" w:rsidR="00212E23" w:rsidRDefault="00212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F9AAC" w14:textId="77777777" w:rsidR="00474BFE" w:rsidRDefault="00474BFE" w:rsidP="00212E23">
      <w:pPr>
        <w:spacing w:after="0"/>
      </w:pPr>
      <w:r>
        <w:separator/>
      </w:r>
    </w:p>
  </w:footnote>
  <w:footnote w:type="continuationSeparator" w:id="0">
    <w:p w14:paraId="62B7B162" w14:textId="77777777" w:rsidR="00474BFE" w:rsidRDefault="00474BFE" w:rsidP="00212E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3BF1"/>
    <w:multiLevelType w:val="hybridMultilevel"/>
    <w:tmpl w:val="BDA85E80"/>
    <w:lvl w:ilvl="0" w:tplc="591635B4">
      <w:numFmt w:val="bullet"/>
      <w:lvlText w:val="-"/>
      <w:lvlJc w:val="left"/>
      <w:pPr>
        <w:ind w:left="1080" w:hanging="360"/>
      </w:pPr>
      <w:rPr>
        <w:rFonts w:ascii="Baskerville Old Face" w:eastAsiaTheme="minorHAnsi" w:hAnsi="Baskerville Old Fac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2A6811"/>
    <w:multiLevelType w:val="hybridMultilevel"/>
    <w:tmpl w:val="A122038E"/>
    <w:lvl w:ilvl="0" w:tplc="A59A99B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FAE58B8"/>
    <w:multiLevelType w:val="hybridMultilevel"/>
    <w:tmpl w:val="CBDEA444"/>
    <w:lvl w:ilvl="0" w:tplc="841C96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06547699">
    <w:abstractNumId w:val="0"/>
  </w:num>
  <w:num w:numId="2" w16cid:durableId="1783919595">
    <w:abstractNumId w:val="1"/>
  </w:num>
  <w:num w:numId="3" w16cid:durableId="1633443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2A"/>
    <w:rsid w:val="00032A48"/>
    <w:rsid w:val="00036A9B"/>
    <w:rsid w:val="00045CB7"/>
    <w:rsid w:val="00047397"/>
    <w:rsid w:val="00054B8C"/>
    <w:rsid w:val="00054EE8"/>
    <w:rsid w:val="0006053B"/>
    <w:rsid w:val="000639F2"/>
    <w:rsid w:val="00064D20"/>
    <w:rsid w:val="00071ED9"/>
    <w:rsid w:val="00072A3C"/>
    <w:rsid w:val="00072C7C"/>
    <w:rsid w:val="00086AFC"/>
    <w:rsid w:val="00090DE0"/>
    <w:rsid w:val="00091D2F"/>
    <w:rsid w:val="00092CA4"/>
    <w:rsid w:val="000A376A"/>
    <w:rsid w:val="000B2416"/>
    <w:rsid w:val="000B42E6"/>
    <w:rsid w:val="000B7A87"/>
    <w:rsid w:val="000C20FA"/>
    <w:rsid w:val="000C2A9B"/>
    <w:rsid w:val="000D1D0D"/>
    <w:rsid w:val="000D2D2F"/>
    <w:rsid w:val="000D3BD9"/>
    <w:rsid w:val="000F2868"/>
    <w:rsid w:val="001010BF"/>
    <w:rsid w:val="00114F8E"/>
    <w:rsid w:val="00116C40"/>
    <w:rsid w:val="00127E77"/>
    <w:rsid w:val="0013057C"/>
    <w:rsid w:val="00134E25"/>
    <w:rsid w:val="001429BF"/>
    <w:rsid w:val="00142AC1"/>
    <w:rsid w:val="001641E8"/>
    <w:rsid w:val="00176540"/>
    <w:rsid w:val="0017690C"/>
    <w:rsid w:val="00180967"/>
    <w:rsid w:val="00180FD9"/>
    <w:rsid w:val="00185E71"/>
    <w:rsid w:val="001B1183"/>
    <w:rsid w:val="001C176A"/>
    <w:rsid w:val="001C37C5"/>
    <w:rsid w:val="001E55F4"/>
    <w:rsid w:val="001E60CA"/>
    <w:rsid w:val="001F4CA2"/>
    <w:rsid w:val="0021100F"/>
    <w:rsid w:val="00212E23"/>
    <w:rsid w:val="00214D69"/>
    <w:rsid w:val="00217B5E"/>
    <w:rsid w:val="00226265"/>
    <w:rsid w:val="00232A76"/>
    <w:rsid w:val="0023568E"/>
    <w:rsid w:val="0023700F"/>
    <w:rsid w:val="00245E05"/>
    <w:rsid w:val="00250654"/>
    <w:rsid w:val="00252DF6"/>
    <w:rsid w:val="002564D9"/>
    <w:rsid w:val="002628A7"/>
    <w:rsid w:val="00283DAE"/>
    <w:rsid w:val="00290515"/>
    <w:rsid w:val="00290973"/>
    <w:rsid w:val="00293412"/>
    <w:rsid w:val="00295757"/>
    <w:rsid w:val="002C185D"/>
    <w:rsid w:val="002D23FF"/>
    <w:rsid w:val="002D6BA2"/>
    <w:rsid w:val="002D7586"/>
    <w:rsid w:val="002F6CDF"/>
    <w:rsid w:val="00305ED7"/>
    <w:rsid w:val="00316EB3"/>
    <w:rsid w:val="003173DB"/>
    <w:rsid w:val="00317D7C"/>
    <w:rsid w:val="00327256"/>
    <w:rsid w:val="00341948"/>
    <w:rsid w:val="00344BC8"/>
    <w:rsid w:val="00355AB6"/>
    <w:rsid w:val="003575E6"/>
    <w:rsid w:val="00367D14"/>
    <w:rsid w:val="003718A3"/>
    <w:rsid w:val="00377A2D"/>
    <w:rsid w:val="00395540"/>
    <w:rsid w:val="00395640"/>
    <w:rsid w:val="00397E38"/>
    <w:rsid w:val="003A7FC9"/>
    <w:rsid w:val="003B1840"/>
    <w:rsid w:val="003B42BA"/>
    <w:rsid w:val="003C013B"/>
    <w:rsid w:val="003C5109"/>
    <w:rsid w:val="003D49C5"/>
    <w:rsid w:val="003D5AC3"/>
    <w:rsid w:val="003E3E14"/>
    <w:rsid w:val="003E77BD"/>
    <w:rsid w:val="003E7818"/>
    <w:rsid w:val="003F1171"/>
    <w:rsid w:val="003F411C"/>
    <w:rsid w:val="003F7C7D"/>
    <w:rsid w:val="00401520"/>
    <w:rsid w:val="00414E8F"/>
    <w:rsid w:val="00417A72"/>
    <w:rsid w:val="00435250"/>
    <w:rsid w:val="004476B5"/>
    <w:rsid w:val="00447F83"/>
    <w:rsid w:val="00451F9F"/>
    <w:rsid w:val="00466845"/>
    <w:rsid w:val="00474BFE"/>
    <w:rsid w:val="0047577E"/>
    <w:rsid w:val="00481B38"/>
    <w:rsid w:val="004856FC"/>
    <w:rsid w:val="0048780D"/>
    <w:rsid w:val="00491DC3"/>
    <w:rsid w:val="004921EC"/>
    <w:rsid w:val="00492811"/>
    <w:rsid w:val="004C3204"/>
    <w:rsid w:val="004D7B11"/>
    <w:rsid w:val="004E06B8"/>
    <w:rsid w:val="004E0C9B"/>
    <w:rsid w:val="004F1585"/>
    <w:rsid w:val="00500E3B"/>
    <w:rsid w:val="005015B3"/>
    <w:rsid w:val="00505D19"/>
    <w:rsid w:val="00511233"/>
    <w:rsid w:val="00513068"/>
    <w:rsid w:val="005140AD"/>
    <w:rsid w:val="00515859"/>
    <w:rsid w:val="005239AB"/>
    <w:rsid w:val="00565989"/>
    <w:rsid w:val="005704B3"/>
    <w:rsid w:val="00574EB2"/>
    <w:rsid w:val="005763FD"/>
    <w:rsid w:val="00583D09"/>
    <w:rsid w:val="005852A4"/>
    <w:rsid w:val="00585EC2"/>
    <w:rsid w:val="005A08B1"/>
    <w:rsid w:val="005A23DF"/>
    <w:rsid w:val="005A4502"/>
    <w:rsid w:val="005A4894"/>
    <w:rsid w:val="005B0E86"/>
    <w:rsid w:val="005B47D5"/>
    <w:rsid w:val="005B72A3"/>
    <w:rsid w:val="005D0735"/>
    <w:rsid w:val="005D3928"/>
    <w:rsid w:val="005D4985"/>
    <w:rsid w:val="005D54BA"/>
    <w:rsid w:val="005D6962"/>
    <w:rsid w:val="005F2D38"/>
    <w:rsid w:val="0061074F"/>
    <w:rsid w:val="00610B42"/>
    <w:rsid w:val="00612A08"/>
    <w:rsid w:val="00612E44"/>
    <w:rsid w:val="00617CE5"/>
    <w:rsid w:val="00624C26"/>
    <w:rsid w:val="00636204"/>
    <w:rsid w:val="00656163"/>
    <w:rsid w:val="00667254"/>
    <w:rsid w:val="00672453"/>
    <w:rsid w:val="00674055"/>
    <w:rsid w:val="00674F77"/>
    <w:rsid w:val="00677DD6"/>
    <w:rsid w:val="00680C0A"/>
    <w:rsid w:val="006A2D30"/>
    <w:rsid w:val="006A2DDB"/>
    <w:rsid w:val="006A7F14"/>
    <w:rsid w:val="006B3450"/>
    <w:rsid w:val="006C482C"/>
    <w:rsid w:val="006C67EB"/>
    <w:rsid w:val="006D2E7D"/>
    <w:rsid w:val="006D4855"/>
    <w:rsid w:val="006D5C5A"/>
    <w:rsid w:val="006E1999"/>
    <w:rsid w:val="006E4A60"/>
    <w:rsid w:val="006E4B7C"/>
    <w:rsid w:val="006F0DFE"/>
    <w:rsid w:val="006F277D"/>
    <w:rsid w:val="006F5E20"/>
    <w:rsid w:val="006F6362"/>
    <w:rsid w:val="0070207D"/>
    <w:rsid w:val="00702177"/>
    <w:rsid w:val="0070254D"/>
    <w:rsid w:val="007053E8"/>
    <w:rsid w:val="00713840"/>
    <w:rsid w:val="00714F87"/>
    <w:rsid w:val="00737213"/>
    <w:rsid w:val="00744E9B"/>
    <w:rsid w:val="00745465"/>
    <w:rsid w:val="00751B68"/>
    <w:rsid w:val="0075336A"/>
    <w:rsid w:val="00753975"/>
    <w:rsid w:val="00756769"/>
    <w:rsid w:val="007718F2"/>
    <w:rsid w:val="00776F70"/>
    <w:rsid w:val="00787017"/>
    <w:rsid w:val="007925F3"/>
    <w:rsid w:val="00795B52"/>
    <w:rsid w:val="00796ACC"/>
    <w:rsid w:val="007A1131"/>
    <w:rsid w:val="007B54A8"/>
    <w:rsid w:val="007C627E"/>
    <w:rsid w:val="007C6498"/>
    <w:rsid w:val="007D79CC"/>
    <w:rsid w:val="007E49AA"/>
    <w:rsid w:val="007E7BB4"/>
    <w:rsid w:val="007F0C69"/>
    <w:rsid w:val="007F1EE0"/>
    <w:rsid w:val="007F39D0"/>
    <w:rsid w:val="00801C4D"/>
    <w:rsid w:val="00803631"/>
    <w:rsid w:val="00814917"/>
    <w:rsid w:val="008250F5"/>
    <w:rsid w:val="008321EB"/>
    <w:rsid w:val="00835794"/>
    <w:rsid w:val="00837A7B"/>
    <w:rsid w:val="00846F2A"/>
    <w:rsid w:val="00847D4D"/>
    <w:rsid w:val="00854141"/>
    <w:rsid w:val="00860B39"/>
    <w:rsid w:val="00862478"/>
    <w:rsid w:val="00892BB2"/>
    <w:rsid w:val="00896C75"/>
    <w:rsid w:val="008A221B"/>
    <w:rsid w:val="008A30E3"/>
    <w:rsid w:val="008A3234"/>
    <w:rsid w:val="008B3C0E"/>
    <w:rsid w:val="008B613D"/>
    <w:rsid w:val="008D1B6F"/>
    <w:rsid w:val="008D377E"/>
    <w:rsid w:val="008E7D09"/>
    <w:rsid w:val="0090410F"/>
    <w:rsid w:val="00907338"/>
    <w:rsid w:val="00907A69"/>
    <w:rsid w:val="009140F2"/>
    <w:rsid w:val="009200E0"/>
    <w:rsid w:val="00920E65"/>
    <w:rsid w:val="00922732"/>
    <w:rsid w:val="00922BC5"/>
    <w:rsid w:val="0092720C"/>
    <w:rsid w:val="00931375"/>
    <w:rsid w:val="00945107"/>
    <w:rsid w:val="0095279C"/>
    <w:rsid w:val="0095410F"/>
    <w:rsid w:val="0095710F"/>
    <w:rsid w:val="009600D3"/>
    <w:rsid w:val="009647E2"/>
    <w:rsid w:val="00966C25"/>
    <w:rsid w:val="00982453"/>
    <w:rsid w:val="009831D7"/>
    <w:rsid w:val="00987B5F"/>
    <w:rsid w:val="0099148F"/>
    <w:rsid w:val="00992AEE"/>
    <w:rsid w:val="0099311B"/>
    <w:rsid w:val="009A05C1"/>
    <w:rsid w:val="009A089A"/>
    <w:rsid w:val="009A0B5A"/>
    <w:rsid w:val="009B2806"/>
    <w:rsid w:val="009B7770"/>
    <w:rsid w:val="009C463D"/>
    <w:rsid w:val="009C6DD2"/>
    <w:rsid w:val="009D12F9"/>
    <w:rsid w:val="009D30C9"/>
    <w:rsid w:val="009D425F"/>
    <w:rsid w:val="009D50A6"/>
    <w:rsid w:val="009D7177"/>
    <w:rsid w:val="009E5E13"/>
    <w:rsid w:val="009F23B9"/>
    <w:rsid w:val="009F3F02"/>
    <w:rsid w:val="00A01B03"/>
    <w:rsid w:val="00A035E3"/>
    <w:rsid w:val="00A07843"/>
    <w:rsid w:val="00A22D8D"/>
    <w:rsid w:val="00A25EFB"/>
    <w:rsid w:val="00A303F3"/>
    <w:rsid w:val="00A33689"/>
    <w:rsid w:val="00A348E5"/>
    <w:rsid w:val="00A4304A"/>
    <w:rsid w:val="00A62926"/>
    <w:rsid w:val="00A63EFF"/>
    <w:rsid w:val="00A73E45"/>
    <w:rsid w:val="00A7538E"/>
    <w:rsid w:val="00A844BA"/>
    <w:rsid w:val="00A93C50"/>
    <w:rsid w:val="00AA2ED9"/>
    <w:rsid w:val="00AA4ED9"/>
    <w:rsid w:val="00AA6240"/>
    <w:rsid w:val="00AA79B3"/>
    <w:rsid w:val="00AB6426"/>
    <w:rsid w:val="00AB76D5"/>
    <w:rsid w:val="00AB7DD9"/>
    <w:rsid w:val="00AC3CCF"/>
    <w:rsid w:val="00AD6286"/>
    <w:rsid w:val="00AD6A38"/>
    <w:rsid w:val="00AE194C"/>
    <w:rsid w:val="00AF7134"/>
    <w:rsid w:val="00AF7DEE"/>
    <w:rsid w:val="00B14930"/>
    <w:rsid w:val="00B1671F"/>
    <w:rsid w:val="00B230FC"/>
    <w:rsid w:val="00B256BD"/>
    <w:rsid w:val="00B25C64"/>
    <w:rsid w:val="00B43010"/>
    <w:rsid w:val="00B47FC3"/>
    <w:rsid w:val="00B518EE"/>
    <w:rsid w:val="00B53955"/>
    <w:rsid w:val="00B55C1A"/>
    <w:rsid w:val="00B60831"/>
    <w:rsid w:val="00B609DB"/>
    <w:rsid w:val="00B663DC"/>
    <w:rsid w:val="00B66BDA"/>
    <w:rsid w:val="00B74CDE"/>
    <w:rsid w:val="00B83B24"/>
    <w:rsid w:val="00B854C9"/>
    <w:rsid w:val="00B908CD"/>
    <w:rsid w:val="00B90B11"/>
    <w:rsid w:val="00B9172D"/>
    <w:rsid w:val="00BA0D75"/>
    <w:rsid w:val="00BA3435"/>
    <w:rsid w:val="00BA679A"/>
    <w:rsid w:val="00BE2D0D"/>
    <w:rsid w:val="00BF620B"/>
    <w:rsid w:val="00C00253"/>
    <w:rsid w:val="00C04946"/>
    <w:rsid w:val="00C1033D"/>
    <w:rsid w:val="00C12D07"/>
    <w:rsid w:val="00C209D7"/>
    <w:rsid w:val="00C2396F"/>
    <w:rsid w:val="00C247D8"/>
    <w:rsid w:val="00C25FBD"/>
    <w:rsid w:val="00C26934"/>
    <w:rsid w:val="00C30306"/>
    <w:rsid w:val="00C43EAD"/>
    <w:rsid w:val="00C555C1"/>
    <w:rsid w:val="00C57C93"/>
    <w:rsid w:val="00C61A06"/>
    <w:rsid w:val="00C62735"/>
    <w:rsid w:val="00C639C2"/>
    <w:rsid w:val="00C71A29"/>
    <w:rsid w:val="00C71B35"/>
    <w:rsid w:val="00C71FE9"/>
    <w:rsid w:val="00C77AE1"/>
    <w:rsid w:val="00CA5A1E"/>
    <w:rsid w:val="00CD3B84"/>
    <w:rsid w:val="00CF1044"/>
    <w:rsid w:val="00CF1C5D"/>
    <w:rsid w:val="00CF1F63"/>
    <w:rsid w:val="00D116AC"/>
    <w:rsid w:val="00D1657B"/>
    <w:rsid w:val="00D16BCD"/>
    <w:rsid w:val="00D17EC1"/>
    <w:rsid w:val="00D21069"/>
    <w:rsid w:val="00D24B3D"/>
    <w:rsid w:val="00D30EB5"/>
    <w:rsid w:val="00D35720"/>
    <w:rsid w:val="00D47D83"/>
    <w:rsid w:val="00D76002"/>
    <w:rsid w:val="00D84BCD"/>
    <w:rsid w:val="00D8754E"/>
    <w:rsid w:val="00D87F73"/>
    <w:rsid w:val="00D917BC"/>
    <w:rsid w:val="00D91E1D"/>
    <w:rsid w:val="00D94F6E"/>
    <w:rsid w:val="00D9787C"/>
    <w:rsid w:val="00DA2520"/>
    <w:rsid w:val="00DA3333"/>
    <w:rsid w:val="00DA5E43"/>
    <w:rsid w:val="00DC36C0"/>
    <w:rsid w:val="00DC5BAC"/>
    <w:rsid w:val="00DE397E"/>
    <w:rsid w:val="00DE5483"/>
    <w:rsid w:val="00DF7265"/>
    <w:rsid w:val="00E07908"/>
    <w:rsid w:val="00E12763"/>
    <w:rsid w:val="00E14E58"/>
    <w:rsid w:val="00E16567"/>
    <w:rsid w:val="00E21E89"/>
    <w:rsid w:val="00E30DD9"/>
    <w:rsid w:val="00E35710"/>
    <w:rsid w:val="00E55635"/>
    <w:rsid w:val="00E55F6A"/>
    <w:rsid w:val="00E60516"/>
    <w:rsid w:val="00E6240B"/>
    <w:rsid w:val="00E72A2C"/>
    <w:rsid w:val="00E82117"/>
    <w:rsid w:val="00E852B1"/>
    <w:rsid w:val="00E860F7"/>
    <w:rsid w:val="00E868B5"/>
    <w:rsid w:val="00EA0D56"/>
    <w:rsid w:val="00EA1268"/>
    <w:rsid w:val="00EA1564"/>
    <w:rsid w:val="00EA342A"/>
    <w:rsid w:val="00EA48A6"/>
    <w:rsid w:val="00EA7350"/>
    <w:rsid w:val="00EB0B79"/>
    <w:rsid w:val="00EB1B85"/>
    <w:rsid w:val="00EB1C73"/>
    <w:rsid w:val="00EB2C31"/>
    <w:rsid w:val="00EB3F49"/>
    <w:rsid w:val="00EB5145"/>
    <w:rsid w:val="00EB7CBB"/>
    <w:rsid w:val="00ED6B1A"/>
    <w:rsid w:val="00ED762E"/>
    <w:rsid w:val="00EE0B18"/>
    <w:rsid w:val="00EE687D"/>
    <w:rsid w:val="00EF5A0A"/>
    <w:rsid w:val="00EF5C43"/>
    <w:rsid w:val="00F0042D"/>
    <w:rsid w:val="00F45779"/>
    <w:rsid w:val="00F47545"/>
    <w:rsid w:val="00F509FA"/>
    <w:rsid w:val="00F52968"/>
    <w:rsid w:val="00F60983"/>
    <w:rsid w:val="00F76D45"/>
    <w:rsid w:val="00F848A4"/>
    <w:rsid w:val="00F9409D"/>
    <w:rsid w:val="00F9733D"/>
    <w:rsid w:val="00F973D8"/>
    <w:rsid w:val="00FB1F45"/>
    <w:rsid w:val="00FC1445"/>
    <w:rsid w:val="00FE3F3D"/>
    <w:rsid w:val="00FE40D4"/>
    <w:rsid w:val="00FE4B6F"/>
    <w:rsid w:val="00FF24DF"/>
    <w:rsid w:val="00FF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86B5"/>
  <w15:docId w15:val="{C767B0F7-5E54-4F9C-97D8-B2B40AF1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Theme="minorHAnsi" w:hAnsi="Baskerville Old Face"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E23"/>
    <w:pPr>
      <w:tabs>
        <w:tab w:val="center" w:pos="4680"/>
        <w:tab w:val="right" w:pos="9360"/>
      </w:tabs>
      <w:spacing w:after="0"/>
    </w:pPr>
  </w:style>
  <w:style w:type="character" w:customStyle="1" w:styleId="HeaderChar">
    <w:name w:val="Header Char"/>
    <w:basedOn w:val="DefaultParagraphFont"/>
    <w:link w:val="Header"/>
    <w:uiPriority w:val="99"/>
    <w:rsid w:val="00212E23"/>
  </w:style>
  <w:style w:type="paragraph" w:styleId="Footer">
    <w:name w:val="footer"/>
    <w:basedOn w:val="Normal"/>
    <w:link w:val="FooterChar"/>
    <w:uiPriority w:val="99"/>
    <w:unhideWhenUsed/>
    <w:rsid w:val="00212E23"/>
    <w:pPr>
      <w:tabs>
        <w:tab w:val="center" w:pos="4680"/>
        <w:tab w:val="right" w:pos="9360"/>
      </w:tabs>
      <w:spacing w:after="0"/>
    </w:pPr>
  </w:style>
  <w:style w:type="character" w:customStyle="1" w:styleId="FooterChar">
    <w:name w:val="Footer Char"/>
    <w:basedOn w:val="DefaultParagraphFont"/>
    <w:link w:val="Footer"/>
    <w:uiPriority w:val="99"/>
    <w:rsid w:val="00212E23"/>
  </w:style>
  <w:style w:type="paragraph" w:styleId="BalloonText">
    <w:name w:val="Balloon Text"/>
    <w:basedOn w:val="Normal"/>
    <w:link w:val="BalloonTextChar"/>
    <w:uiPriority w:val="99"/>
    <w:semiHidden/>
    <w:unhideWhenUsed/>
    <w:rsid w:val="00680C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C0A"/>
    <w:rPr>
      <w:rFonts w:ascii="Tahoma" w:hAnsi="Tahoma" w:cs="Tahoma"/>
      <w:sz w:val="16"/>
      <w:szCs w:val="16"/>
    </w:rPr>
  </w:style>
  <w:style w:type="paragraph" w:styleId="ListParagraph">
    <w:name w:val="List Paragraph"/>
    <w:basedOn w:val="Normal"/>
    <w:uiPriority w:val="34"/>
    <w:qFormat/>
    <w:rsid w:val="00226265"/>
    <w:pPr>
      <w:ind w:left="720"/>
      <w:contextualSpacing/>
    </w:pPr>
  </w:style>
  <w:style w:type="character" w:styleId="Strong">
    <w:name w:val="Strong"/>
    <w:basedOn w:val="DefaultParagraphFont"/>
    <w:uiPriority w:val="22"/>
    <w:qFormat/>
    <w:rsid w:val="009D42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4675">
      <w:bodyDiv w:val="1"/>
      <w:marLeft w:val="0"/>
      <w:marRight w:val="0"/>
      <w:marTop w:val="0"/>
      <w:marBottom w:val="0"/>
      <w:divBdr>
        <w:top w:val="none" w:sz="0" w:space="0" w:color="auto"/>
        <w:left w:val="none" w:sz="0" w:space="0" w:color="auto"/>
        <w:bottom w:val="none" w:sz="0" w:space="0" w:color="auto"/>
        <w:right w:val="none" w:sz="0" w:space="0" w:color="auto"/>
      </w:divBdr>
    </w:div>
    <w:div w:id="1028725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47CC8-F57D-478B-8681-BB5D9064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dc:creator>
  <cp:keywords/>
  <dc:description/>
  <cp:lastModifiedBy>Sonja Dutchuk</cp:lastModifiedBy>
  <cp:revision>4</cp:revision>
  <cp:lastPrinted>2022-11-22T18:19:00Z</cp:lastPrinted>
  <dcterms:created xsi:type="dcterms:W3CDTF">2022-11-22T18:06:00Z</dcterms:created>
  <dcterms:modified xsi:type="dcterms:W3CDTF">2022-12-05T22:52:00Z</dcterms:modified>
</cp:coreProperties>
</file>