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3775"/>
      </w:tblGrid>
      <w:tr w:rsidR="00E94001" w14:paraId="58DF1FBE" w14:textId="77777777" w:rsidTr="005B7DED">
        <w:tc>
          <w:tcPr>
            <w:tcW w:w="1255" w:type="dxa"/>
          </w:tcPr>
          <w:p w14:paraId="6F43558B" w14:textId="77777777" w:rsidR="00E94001" w:rsidRPr="008D0F71" w:rsidRDefault="00E94001" w:rsidP="005B7DE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D0F71">
              <w:rPr>
                <w:sz w:val="28"/>
                <w:szCs w:val="28"/>
              </w:rPr>
              <w:t>Date</w:t>
            </w:r>
          </w:p>
        </w:tc>
        <w:tc>
          <w:tcPr>
            <w:tcW w:w="4320" w:type="dxa"/>
          </w:tcPr>
          <w:p w14:paraId="0535B57A" w14:textId="77777777" w:rsidR="00E94001" w:rsidRPr="008D0F71" w:rsidRDefault="00E94001" w:rsidP="005B7DED">
            <w:pPr>
              <w:jc w:val="center"/>
              <w:rPr>
                <w:sz w:val="28"/>
                <w:szCs w:val="28"/>
              </w:rPr>
            </w:pPr>
            <w:r w:rsidRPr="008D0F71">
              <w:rPr>
                <w:sz w:val="28"/>
                <w:szCs w:val="28"/>
              </w:rPr>
              <w:t>Field 4</w:t>
            </w:r>
          </w:p>
        </w:tc>
        <w:tc>
          <w:tcPr>
            <w:tcW w:w="3775" w:type="dxa"/>
          </w:tcPr>
          <w:p w14:paraId="787FC616" w14:textId="77777777" w:rsidR="00E94001" w:rsidRPr="008D0F71" w:rsidRDefault="00E94001" w:rsidP="005B7DED">
            <w:pPr>
              <w:jc w:val="center"/>
              <w:rPr>
                <w:sz w:val="28"/>
                <w:szCs w:val="28"/>
              </w:rPr>
            </w:pPr>
            <w:r w:rsidRPr="008D0F71">
              <w:rPr>
                <w:sz w:val="28"/>
                <w:szCs w:val="28"/>
              </w:rPr>
              <w:t>Field 2</w:t>
            </w:r>
          </w:p>
        </w:tc>
      </w:tr>
      <w:tr w:rsidR="00E94001" w:rsidRPr="008D0F71" w14:paraId="710CADAB" w14:textId="77777777" w:rsidTr="005B7DED">
        <w:trPr>
          <w:trHeight w:val="530"/>
        </w:trPr>
        <w:tc>
          <w:tcPr>
            <w:tcW w:w="1255" w:type="dxa"/>
          </w:tcPr>
          <w:p w14:paraId="02D1AFA4" w14:textId="377C8551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</w:p>
        </w:tc>
        <w:tc>
          <w:tcPr>
            <w:tcW w:w="4320" w:type="dxa"/>
          </w:tcPr>
          <w:p w14:paraId="414BE478" w14:textId="3B0615FA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775" w:type="dxa"/>
          </w:tcPr>
          <w:p w14:paraId="1788AAC9" w14:textId="07D94FC3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E94001" w:rsidRPr="008D0F71" w14:paraId="42602325" w14:textId="77777777" w:rsidTr="005B7DED">
        <w:trPr>
          <w:trHeight w:val="539"/>
        </w:trPr>
        <w:tc>
          <w:tcPr>
            <w:tcW w:w="1255" w:type="dxa"/>
          </w:tcPr>
          <w:p w14:paraId="0E6F725C" w14:textId="3C30F964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</w:tc>
        <w:tc>
          <w:tcPr>
            <w:tcW w:w="4320" w:type="dxa"/>
          </w:tcPr>
          <w:p w14:paraId="6482E300" w14:textId="1794EBDF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775" w:type="dxa"/>
          </w:tcPr>
          <w:p w14:paraId="0C4B5DF4" w14:textId="0FFC5EE2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</w:t>
            </w:r>
          </w:p>
        </w:tc>
      </w:tr>
      <w:tr w:rsidR="00E94001" w:rsidRPr="008D0F71" w14:paraId="15804C8C" w14:textId="77777777" w:rsidTr="005B7DED">
        <w:trPr>
          <w:trHeight w:val="440"/>
        </w:trPr>
        <w:tc>
          <w:tcPr>
            <w:tcW w:w="1255" w:type="dxa"/>
          </w:tcPr>
          <w:p w14:paraId="7D31238C" w14:textId="56D9B834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9/10</w:t>
            </w:r>
          </w:p>
        </w:tc>
        <w:tc>
          <w:tcPr>
            <w:tcW w:w="4320" w:type="dxa"/>
          </w:tcPr>
          <w:p w14:paraId="612D9B48" w14:textId="1376775E" w:rsidR="00E94001" w:rsidRPr="00E94001" w:rsidRDefault="00E94001" w:rsidP="005B7D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Green v. Royal</w:t>
            </w:r>
          </w:p>
        </w:tc>
        <w:tc>
          <w:tcPr>
            <w:tcW w:w="3775" w:type="dxa"/>
          </w:tcPr>
          <w:p w14:paraId="2DAB08E0" w14:textId="7961513F" w:rsidR="00E94001" w:rsidRPr="00E94001" w:rsidRDefault="00E94001" w:rsidP="005B7D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Yellow v. Orange</w:t>
            </w:r>
            <w:r w:rsidRPr="00E940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94001" w:rsidRPr="008D0F71" w14:paraId="2C087FC3" w14:textId="77777777" w:rsidTr="005B7DED">
        <w:trPr>
          <w:trHeight w:val="539"/>
        </w:trPr>
        <w:tc>
          <w:tcPr>
            <w:tcW w:w="1255" w:type="dxa"/>
          </w:tcPr>
          <w:p w14:paraId="76056229" w14:textId="5FFAFFBA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4320" w:type="dxa"/>
          </w:tcPr>
          <w:p w14:paraId="4793ADCA" w14:textId="77129C3D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Royal v. Orange </w:t>
            </w:r>
          </w:p>
        </w:tc>
        <w:tc>
          <w:tcPr>
            <w:tcW w:w="3775" w:type="dxa"/>
          </w:tcPr>
          <w:p w14:paraId="077EF1A2" w14:textId="2682C12D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Yellow</w:t>
            </w:r>
          </w:p>
        </w:tc>
      </w:tr>
      <w:tr w:rsidR="00E94001" w:rsidRPr="008D0F71" w14:paraId="58C89E02" w14:textId="77777777" w:rsidTr="005B7DED">
        <w:trPr>
          <w:trHeight w:val="521"/>
        </w:trPr>
        <w:tc>
          <w:tcPr>
            <w:tcW w:w="1255" w:type="dxa"/>
          </w:tcPr>
          <w:p w14:paraId="5D1A203F" w14:textId="0C6E5100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9/17</w:t>
            </w:r>
          </w:p>
        </w:tc>
        <w:tc>
          <w:tcPr>
            <w:tcW w:w="4320" w:type="dxa"/>
          </w:tcPr>
          <w:p w14:paraId="4E540ADF" w14:textId="4DFC0F53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Orange</w:t>
            </w:r>
          </w:p>
        </w:tc>
        <w:tc>
          <w:tcPr>
            <w:tcW w:w="3775" w:type="dxa"/>
          </w:tcPr>
          <w:p w14:paraId="0931DBC4" w14:textId="59F01F28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v. Yellow</w:t>
            </w:r>
          </w:p>
        </w:tc>
      </w:tr>
      <w:tr w:rsidR="00E94001" w:rsidRPr="008D0F71" w14:paraId="6D2416AB" w14:textId="77777777" w:rsidTr="005B7DED">
        <w:trPr>
          <w:trHeight w:val="539"/>
        </w:trPr>
        <w:tc>
          <w:tcPr>
            <w:tcW w:w="1255" w:type="dxa"/>
          </w:tcPr>
          <w:p w14:paraId="23628839" w14:textId="0C1668CF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4320" w:type="dxa"/>
          </w:tcPr>
          <w:p w14:paraId="1610AFDA" w14:textId="11D4AA20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v. Orange &amp; PICTURES</w:t>
            </w:r>
          </w:p>
        </w:tc>
        <w:tc>
          <w:tcPr>
            <w:tcW w:w="3775" w:type="dxa"/>
          </w:tcPr>
          <w:p w14:paraId="1936FA11" w14:textId="5608F6A6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Royal &amp; PICTURES</w:t>
            </w:r>
          </w:p>
        </w:tc>
      </w:tr>
      <w:tr w:rsidR="00E94001" w:rsidRPr="008D0F71" w14:paraId="189FB0A7" w14:textId="77777777" w:rsidTr="005B7DED">
        <w:trPr>
          <w:trHeight w:val="521"/>
        </w:trPr>
        <w:tc>
          <w:tcPr>
            <w:tcW w:w="1255" w:type="dxa"/>
          </w:tcPr>
          <w:p w14:paraId="1C869CAD" w14:textId="6B222C6C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</w:t>
            </w:r>
          </w:p>
        </w:tc>
        <w:tc>
          <w:tcPr>
            <w:tcW w:w="4320" w:type="dxa"/>
          </w:tcPr>
          <w:p w14:paraId="73356ABE" w14:textId="1DB9DAE5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Yellow</w:t>
            </w:r>
          </w:p>
        </w:tc>
        <w:tc>
          <w:tcPr>
            <w:tcW w:w="3775" w:type="dxa"/>
          </w:tcPr>
          <w:p w14:paraId="634CE951" w14:textId="3DD3CAD8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v Orange</w:t>
            </w:r>
          </w:p>
        </w:tc>
      </w:tr>
    </w:tbl>
    <w:p w14:paraId="4148C38B" w14:textId="77777777" w:rsidR="00E94001" w:rsidRPr="008D0F71" w:rsidRDefault="00E94001" w:rsidP="00E940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3775"/>
      </w:tblGrid>
      <w:tr w:rsidR="00E94001" w:rsidRPr="008D0F71" w14:paraId="3F394C12" w14:textId="77777777" w:rsidTr="005B7DED">
        <w:trPr>
          <w:trHeight w:val="521"/>
        </w:trPr>
        <w:tc>
          <w:tcPr>
            <w:tcW w:w="1255" w:type="dxa"/>
          </w:tcPr>
          <w:p w14:paraId="1F829346" w14:textId="2418CA77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4320" w:type="dxa"/>
          </w:tcPr>
          <w:p w14:paraId="6F58ADDB" w14:textId="6FA8F27E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v. Yellow</w:t>
            </w:r>
          </w:p>
        </w:tc>
        <w:tc>
          <w:tcPr>
            <w:tcW w:w="3775" w:type="dxa"/>
          </w:tcPr>
          <w:p w14:paraId="3812AB10" w14:textId="2D20CB91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Orange</w:t>
            </w:r>
          </w:p>
        </w:tc>
      </w:tr>
      <w:tr w:rsidR="00E94001" w:rsidRPr="008D0F71" w14:paraId="37CF2287" w14:textId="77777777" w:rsidTr="005B7DED">
        <w:trPr>
          <w:trHeight w:val="530"/>
        </w:trPr>
        <w:tc>
          <w:tcPr>
            <w:tcW w:w="1255" w:type="dxa"/>
          </w:tcPr>
          <w:p w14:paraId="14281E6A" w14:textId="30F66FC2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</w:p>
        </w:tc>
        <w:tc>
          <w:tcPr>
            <w:tcW w:w="4320" w:type="dxa"/>
          </w:tcPr>
          <w:p w14:paraId="6223941C" w14:textId="6BEF016E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Royal</w:t>
            </w:r>
          </w:p>
        </w:tc>
        <w:tc>
          <w:tcPr>
            <w:tcW w:w="3775" w:type="dxa"/>
          </w:tcPr>
          <w:p w14:paraId="09F5DA94" w14:textId="32215642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v. Orange</w:t>
            </w:r>
          </w:p>
        </w:tc>
      </w:tr>
      <w:tr w:rsidR="00E94001" w:rsidRPr="008D0F71" w14:paraId="200C9598" w14:textId="77777777" w:rsidTr="005B7DED">
        <w:trPr>
          <w:trHeight w:val="611"/>
        </w:trPr>
        <w:tc>
          <w:tcPr>
            <w:tcW w:w="1255" w:type="dxa"/>
          </w:tcPr>
          <w:p w14:paraId="206C68D1" w14:textId="74F954AA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4320" w:type="dxa"/>
          </w:tcPr>
          <w:p w14:paraId="79FDD03F" w14:textId="59532EE6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Royal v. Orange </w:t>
            </w:r>
          </w:p>
        </w:tc>
        <w:tc>
          <w:tcPr>
            <w:tcW w:w="3775" w:type="dxa"/>
          </w:tcPr>
          <w:p w14:paraId="192AF52E" w14:textId="7B66DB57" w:rsidR="00E94001" w:rsidRPr="008D0F71" w:rsidRDefault="00E94001" w:rsidP="005B7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v. Yellow</w:t>
            </w:r>
          </w:p>
        </w:tc>
      </w:tr>
    </w:tbl>
    <w:p w14:paraId="1DD39E52" w14:textId="50A6F089" w:rsidR="00E94001" w:rsidRDefault="00E94001" w:rsidP="00E94001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10/8           Green v. Orange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Royal v. Yellow</w:t>
      </w:r>
    </w:p>
    <w:p w14:paraId="2F6699ED" w14:textId="3A1D05DA" w:rsidR="00E94001" w:rsidRPr="00E94001" w:rsidRDefault="00E94001" w:rsidP="00E94001">
      <w:pPr>
        <w:rPr>
          <w:sz w:val="28"/>
          <w:szCs w:val="28"/>
        </w:rPr>
      </w:pPr>
      <w:r>
        <w:rPr>
          <w:sz w:val="28"/>
          <w:szCs w:val="28"/>
        </w:rPr>
        <w:t xml:space="preserve">  10/10         Yellow v. Orange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Green v. Royal</w:t>
      </w:r>
    </w:p>
    <w:p w14:paraId="5A6D68CF" w14:textId="77777777" w:rsidR="00E94001" w:rsidRPr="007A0CEF" w:rsidRDefault="00E94001" w:rsidP="00E9400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 Group 8-12</w:t>
      </w:r>
    </w:p>
    <w:p w14:paraId="325AAFCE" w14:textId="72F5E2CE" w:rsidR="00E94001" w:rsidRDefault="00E94001" w:rsidP="00E94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 </w:t>
      </w:r>
      <w:proofErr w:type="spellStart"/>
      <w:r>
        <w:rPr>
          <w:b/>
          <w:sz w:val="32"/>
          <w:szCs w:val="32"/>
        </w:rPr>
        <w:t>Sansot</w:t>
      </w:r>
      <w:proofErr w:type="spellEnd"/>
      <w:r>
        <w:rPr>
          <w:b/>
          <w:sz w:val="32"/>
          <w:szCs w:val="32"/>
        </w:rPr>
        <w:t>-Royal</w:t>
      </w:r>
    </w:p>
    <w:p w14:paraId="5C174D2C" w14:textId="3CD043BF" w:rsidR="00E94001" w:rsidRDefault="00E94001" w:rsidP="00E94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 </w:t>
      </w:r>
      <w:r w:rsidR="00EB3272">
        <w:rPr>
          <w:b/>
          <w:sz w:val="32"/>
          <w:szCs w:val="32"/>
        </w:rPr>
        <w:t>Jensen-Orange</w:t>
      </w:r>
    </w:p>
    <w:p w14:paraId="04F87AF0" w14:textId="47A1A37A" w:rsidR="00E94001" w:rsidRDefault="00E94001" w:rsidP="00E94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Coach </w:t>
      </w:r>
      <w:proofErr w:type="spellStart"/>
      <w:r w:rsidR="00EB3272">
        <w:rPr>
          <w:b/>
          <w:sz w:val="32"/>
          <w:szCs w:val="32"/>
        </w:rPr>
        <w:t>Karges</w:t>
      </w:r>
      <w:proofErr w:type="spellEnd"/>
      <w:r>
        <w:rPr>
          <w:b/>
          <w:sz w:val="32"/>
          <w:szCs w:val="32"/>
        </w:rPr>
        <w:t>-</w:t>
      </w:r>
      <w:r w:rsidR="00EB3272">
        <w:rPr>
          <w:b/>
          <w:sz w:val="32"/>
          <w:szCs w:val="32"/>
        </w:rPr>
        <w:t>Yellow</w:t>
      </w:r>
    </w:p>
    <w:p w14:paraId="4B90F685" w14:textId="767536C0" w:rsidR="00E94001" w:rsidRPr="006E7CF8" w:rsidRDefault="00E94001" w:rsidP="00E94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 Harringt</w:t>
      </w:r>
      <w:r w:rsidR="00EB3272">
        <w:rPr>
          <w:b/>
          <w:sz w:val="32"/>
          <w:szCs w:val="32"/>
        </w:rPr>
        <w:t>on-Green</w:t>
      </w:r>
      <w:r w:rsidR="00E4056A">
        <w:rPr>
          <w:b/>
          <w:sz w:val="32"/>
          <w:szCs w:val="32"/>
        </w:rPr>
        <w:t xml:space="preserve"> </w:t>
      </w:r>
    </w:p>
    <w:p w14:paraId="21C641AC" w14:textId="77777777" w:rsidR="00BF4E59" w:rsidRDefault="0058775E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01"/>
    <w:rsid w:val="00403693"/>
    <w:rsid w:val="0058775E"/>
    <w:rsid w:val="00727B53"/>
    <w:rsid w:val="009973A1"/>
    <w:rsid w:val="00E4056A"/>
    <w:rsid w:val="00E94001"/>
    <w:rsid w:val="00E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D267"/>
  <w15:chartTrackingRefBased/>
  <w15:docId w15:val="{26F937B9-1BC3-45E2-A138-CE0C641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2019-09-04T18:35:00Z</cp:lastPrinted>
  <dcterms:created xsi:type="dcterms:W3CDTF">2019-09-10T16:59:00Z</dcterms:created>
  <dcterms:modified xsi:type="dcterms:W3CDTF">2019-09-10T16:59:00Z</dcterms:modified>
</cp:coreProperties>
</file>